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395"/>
        <w:gridCol w:w="2835"/>
      </w:tblGrid>
      <w:tr w:rsidR="00F302C1" w:rsidRPr="00866C14" w:rsidTr="00F302C1">
        <w:trPr>
          <w:trHeight w:val="1878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:rsidR="008E03E2" w:rsidRPr="00866C14" w:rsidRDefault="008E03E2" w:rsidP="00A65E79">
            <w:pPr>
              <w:rPr>
                <w:sz w:val="16"/>
              </w:rPr>
            </w:pPr>
            <w:r w:rsidRPr="00866C14">
              <w:rPr>
                <w:noProof/>
                <w:sz w:val="16"/>
                <w:lang w:val="fr-BE" w:eastAsia="fr-BE" w:bidi="ar-SA"/>
              </w:rPr>
              <w:drawing>
                <wp:inline distT="0" distB="0" distL="0" distR="0" wp14:anchorId="24FA8EF5" wp14:editId="3B4B02BA">
                  <wp:extent cx="2243792" cy="723568"/>
                  <wp:effectExtent l="0" t="0" r="4445" b="635"/>
                  <wp:docPr id="1" name="Picture 1" descr="C:\Users\cf\Pictures\2015\Cedefop2015\40years_Cedefo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f\Pictures\2015\Cedefop2015\40years_Cedefop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651" cy="72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Mar>
              <w:top w:w="57" w:type="dxa"/>
              <w:bottom w:w="57" w:type="dxa"/>
            </w:tcMar>
            <w:vAlign w:val="center"/>
          </w:tcPr>
          <w:p w:rsidR="00A46A0D" w:rsidRPr="00866C14" w:rsidRDefault="00F302C1" w:rsidP="00A65E79">
            <w:pPr>
              <w:jc w:val="center"/>
              <w:rPr>
                <w:rFonts w:asciiTheme="minorBidi" w:hAnsiTheme="minorBidi"/>
                <w:b/>
                <w:i/>
                <w:iCs/>
                <w:sz w:val="16"/>
              </w:rPr>
            </w:pPr>
            <w:r w:rsidRPr="00866C14">
              <w:rPr>
                <w:noProof/>
                <w:lang w:val="fr-BE" w:eastAsia="fr-BE" w:bidi="ar-SA"/>
              </w:rPr>
              <w:drawing>
                <wp:inline distT="0" distB="0" distL="0" distR="0" wp14:anchorId="47B47C7A" wp14:editId="7218252A">
                  <wp:extent cx="882650" cy="56451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C14">
              <w:rPr>
                <w:rFonts w:asciiTheme="minorBidi" w:hAnsiTheme="minorBidi"/>
                <w:b/>
                <w:i/>
                <w:iCs/>
                <w:noProof/>
                <w:sz w:val="20"/>
                <w:lang w:val="fr-BE" w:eastAsia="fr-BE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2356BC16" wp14:editId="517A6D2F">
                      <wp:simplePos x="0" y="0"/>
                      <wp:positionH relativeFrom="page">
                        <wp:posOffset>6769100</wp:posOffset>
                      </wp:positionH>
                      <wp:positionV relativeFrom="page">
                        <wp:posOffset>10081260</wp:posOffset>
                      </wp:positionV>
                      <wp:extent cx="647700" cy="396240"/>
                      <wp:effectExtent l="0" t="3810" r="3175" b="0"/>
                      <wp:wrapNone/>
                      <wp:docPr id="2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C36" w:rsidRPr="00260E65" w:rsidRDefault="00D11C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  <w:t>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      <v:textbox>
                        <w:txbxContent>
                          <w:p w:rsidR="00D11C36" w:rsidRPr="00260E65" w:rsidRDefault="00D11C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DE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8E03E2" w:rsidRPr="00866C14" w:rsidRDefault="00F302C1" w:rsidP="00A65E79">
            <w:pPr>
              <w:jc w:val="center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r w:rsidRPr="00866C14">
              <w:rPr>
                <w:rFonts w:ascii="Arial" w:hAnsi="Arial"/>
                <w:b/>
                <w:i/>
                <w:sz w:val="20"/>
              </w:rPr>
              <w:t>Europäischer Wirtschafts- und Sozialausschuss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8E03E2" w:rsidRPr="00866C14" w:rsidRDefault="008E03E2" w:rsidP="00A65E79">
            <w:pPr>
              <w:jc w:val="right"/>
              <w:rPr>
                <w:sz w:val="16"/>
              </w:rPr>
            </w:pPr>
            <w:r w:rsidRPr="00866C14">
              <w:rPr>
                <w:noProof/>
                <w:sz w:val="16"/>
                <w:lang w:val="fr-BE" w:eastAsia="fr-BE" w:bidi="ar-SA"/>
              </w:rPr>
              <w:drawing>
                <wp:inline distT="0" distB="0" distL="0" distR="0" wp14:anchorId="60BB9211" wp14:editId="16DF88E5">
                  <wp:extent cx="1548000" cy="689783"/>
                  <wp:effectExtent l="0" t="0" r="0" b="0"/>
                  <wp:docPr id="3" name="Picture 3" descr="C:\Users\cf\AppData\Local\Microsoft\Windows\Temporary Internet Files\Content.Outlook\FZKHSYS5\Eurofound 40th Anniversary logo colour 1120x4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f\AppData\Local\Microsoft\Windows\Temporary Internet Files\Content.Outlook\FZKHSYS5\Eurofound 40th Anniversary logo colour 1120x4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689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1C36" w:rsidRPr="00866C14" w:rsidRDefault="00D11C36" w:rsidP="00A6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11C36" w:rsidRPr="00866C14" w:rsidSect="00D11C36">
          <w:footerReference w:type="default" r:id="rId16"/>
          <w:pgSz w:w="11907" w:h="16840" w:code="9"/>
          <w:pgMar w:top="567" w:right="1440" w:bottom="1928" w:left="1440" w:header="284" w:footer="1134" w:gutter="0"/>
          <w:pgNumType w:start="1"/>
          <w:cols w:space="720"/>
          <w:docGrid w:linePitch="360"/>
        </w:sectPr>
      </w:pPr>
    </w:p>
    <w:p w:rsidR="00A31044" w:rsidRPr="00866C14" w:rsidRDefault="00A31044" w:rsidP="00A65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03E2" w:rsidRPr="00866C14" w:rsidRDefault="008E03E2" w:rsidP="00A65E79">
      <w:pPr>
        <w:pBdr>
          <w:top w:val="single" w:sz="4" w:space="1" w:color="17365D" w:themeColor="text2" w:themeShade="BF"/>
          <w:bottom w:val="single" w:sz="4" w:space="1" w:color="17365D" w:themeColor="text2" w:themeShade="BF"/>
        </w:pBdr>
        <w:shd w:val="clear" w:color="auto" w:fill="DBE5F1" w:themeFill="accent1" w:themeFillTint="33"/>
        <w:spacing w:after="0" w:line="240" w:lineRule="auto"/>
        <w:ind w:right="1"/>
        <w:jc w:val="center"/>
        <w:rPr>
          <w:rFonts w:ascii="Times New Roman" w:eastAsia="Batang" w:hAnsi="Times New Roman" w:cs="Times New Roman"/>
          <w:b/>
          <w:bCs/>
          <w:color w:val="17365D" w:themeColor="text2" w:themeShade="BF"/>
          <w:sz w:val="24"/>
          <w:szCs w:val="24"/>
        </w:rPr>
      </w:pPr>
    </w:p>
    <w:p w:rsidR="008E03E2" w:rsidRPr="00866C14" w:rsidRDefault="008E03E2" w:rsidP="00A65E79">
      <w:pPr>
        <w:pBdr>
          <w:top w:val="single" w:sz="4" w:space="1" w:color="17365D" w:themeColor="text2" w:themeShade="BF"/>
          <w:bottom w:val="single" w:sz="4" w:space="1" w:color="17365D" w:themeColor="text2" w:themeShade="BF"/>
        </w:pBdr>
        <w:shd w:val="clear" w:color="auto" w:fill="DBE5F1" w:themeFill="accent1" w:themeFillTint="33"/>
        <w:spacing w:after="0" w:line="240" w:lineRule="auto"/>
        <w:ind w:right="1"/>
        <w:jc w:val="center"/>
        <w:rPr>
          <w:rFonts w:ascii="Times New Roman" w:eastAsia="Batang" w:hAnsi="Times New Roman" w:cs="Times New Roman"/>
          <w:b/>
          <w:bCs/>
          <w:color w:val="17365D" w:themeColor="text2" w:themeShade="BF"/>
          <w:sz w:val="24"/>
          <w:szCs w:val="36"/>
        </w:rPr>
      </w:pPr>
      <w:r w:rsidRPr="00866C14">
        <w:rPr>
          <w:rFonts w:ascii="Times New Roman" w:hAnsi="Times New Roman"/>
          <w:b/>
          <w:color w:val="17365D" w:themeColor="text2" w:themeShade="BF"/>
          <w:sz w:val="32"/>
        </w:rPr>
        <w:t>Arbeitsorganisation und Lernen am Arbeitsplatz:</w:t>
      </w:r>
      <w:r w:rsidRPr="00866C14">
        <w:rPr>
          <w:rFonts w:ascii="Times New Roman" w:eastAsia="Batang" w:hAnsi="Times New Roman" w:cs="Times New Roman"/>
          <w:b/>
          <w:bCs/>
          <w:color w:val="17365D" w:themeColor="text2" w:themeShade="BF"/>
          <w:sz w:val="32"/>
          <w:szCs w:val="32"/>
        </w:rPr>
        <w:br/>
      </w:r>
      <w:r w:rsidRPr="00866C14">
        <w:rPr>
          <w:rFonts w:ascii="Times New Roman" w:hAnsi="Times New Roman"/>
          <w:b/>
          <w:color w:val="17365D" w:themeColor="text2" w:themeShade="BF"/>
          <w:sz w:val="32"/>
        </w:rPr>
        <w:t>Schaffung eines Umfelds, das allen Beteiligten Nutzen bringt</w:t>
      </w:r>
    </w:p>
    <w:p w:rsidR="008E03E2" w:rsidRPr="00866C14" w:rsidRDefault="008E03E2" w:rsidP="00A65E79">
      <w:pPr>
        <w:pBdr>
          <w:top w:val="single" w:sz="4" w:space="1" w:color="17365D" w:themeColor="text2" w:themeShade="BF"/>
          <w:bottom w:val="single" w:sz="4" w:space="1" w:color="17365D" w:themeColor="text2" w:themeShade="BF"/>
        </w:pBdr>
        <w:shd w:val="clear" w:color="auto" w:fill="DBE5F1" w:themeFill="accent1" w:themeFillTint="33"/>
        <w:spacing w:after="0" w:line="240" w:lineRule="auto"/>
        <w:ind w:right="1"/>
        <w:jc w:val="center"/>
        <w:rPr>
          <w:rFonts w:ascii="Times New Roman" w:eastAsia="Batang" w:hAnsi="Times New Roman" w:cs="Times New Roman"/>
          <w:b/>
          <w:bCs/>
          <w:color w:val="17365D" w:themeColor="text2" w:themeShade="BF"/>
          <w:sz w:val="24"/>
          <w:szCs w:val="24"/>
        </w:rPr>
      </w:pPr>
    </w:p>
    <w:p w:rsidR="008E03E2" w:rsidRPr="00866C14" w:rsidRDefault="008E03E2" w:rsidP="00A65E79">
      <w:pPr>
        <w:pBdr>
          <w:top w:val="single" w:sz="4" w:space="1" w:color="17365D" w:themeColor="text2" w:themeShade="BF"/>
          <w:bottom w:val="single" w:sz="4" w:space="1" w:color="17365D" w:themeColor="text2" w:themeShade="BF"/>
        </w:pBdr>
        <w:shd w:val="clear" w:color="auto" w:fill="DBE5F1" w:themeFill="accent1" w:themeFillTint="33"/>
        <w:spacing w:after="0" w:line="240" w:lineRule="auto"/>
        <w:ind w:right="1"/>
        <w:jc w:val="center"/>
        <w:rPr>
          <w:rFonts w:ascii="Times New Roman" w:eastAsia="Batang" w:hAnsi="Times New Roman" w:cs="Times New Roman"/>
          <w:bCs/>
          <w:i/>
          <w:color w:val="17365D" w:themeColor="text2" w:themeShade="BF"/>
          <w:sz w:val="28"/>
          <w:szCs w:val="28"/>
        </w:rPr>
      </w:pPr>
      <w:r w:rsidRPr="00866C14">
        <w:rPr>
          <w:rFonts w:ascii="Times New Roman" w:hAnsi="Times New Roman"/>
          <w:i/>
          <w:color w:val="17365D" w:themeColor="text2" w:themeShade="BF"/>
          <w:sz w:val="28"/>
        </w:rPr>
        <w:t xml:space="preserve">Gemeinsam von </w:t>
      </w:r>
      <w:r w:rsidR="00A15D5C" w:rsidRPr="00866C14">
        <w:rPr>
          <w:rFonts w:ascii="Times New Roman" w:hAnsi="Times New Roman"/>
          <w:i/>
          <w:color w:val="17365D" w:themeColor="text2" w:themeShade="BF"/>
          <w:sz w:val="28"/>
        </w:rPr>
        <w:t>Cedefop</w:t>
      </w:r>
      <w:r w:rsidRPr="00866C14">
        <w:rPr>
          <w:rFonts w:ascii="Times New Roman" w:hAnsi="Times New Roman"/>
          <w:i/>
          <w:color w:val="17365D" w:themeColor="text2" w:themeShade="BF"/>
          <w:sz w:val="28"/>
        </w:rPr>
        <w:t xml:space="preserve">, </w:t>
      </w:r>
      <w:proofErr w:type="spellStart"/>
      <w:r w:rsidRPr="00866C14">
        <w:rPr>
          <w:rFonts w:ascii="Times New Roman" w:hAnsi="Times New Roman"/>
          <w:i/>
          <w:color w:val="17365D" w:themeColor="text2" w:themeShade="BF"/>
          <w:sz w:val="28"/>
        </w:rPr>
        <w:t>Eurofound</w:t>
      </w:r>
      <w:proofErr w:type="spellEnd"/>
      <w:r w:rsidRPr="00866C14">
        <w:rPr>
          <w:rFonts w:ascii="Times New Roman" w:hAnsi="Times New Roman"/>
          <w:i/>
          <w:color w:val="17365D" w:themeColor="text2" w:themeShade="BF"/>
          <w:sz w:val="28"/>
        </w:rPr>
        <w:t xml:space="preserve"> und dem Europäischen Wirtschafts- und Sozialausschuss (EWSA) organisiertes Seminar</w:t>
      </w:r>
    </w:p>
    <w:p w:rsidR="00A31044" w:rsidRPr="00866C14" w:rsidRDefault="00A31044" w:rsidP="00A65E79">
      <w:pPr>
        <w:pBdr>
          <w:top w:val="single" w:sz="4" w:space="1" w:color="17365D" w:themeColor="text2" w:themeShade="BF"/>
          <w:bottom w:val="single" w:sz="4" w:space="1" w:color="17365D" w:themeColor="text2" w:themeShade="BF"/>
        </w:pBdr>
        <w:shd w:val="clear" w:color="auto" w:fill="DBE5F1" w:themeFill="accent1" w:themeFillTint="33"/>
        <w:spacing w:after="0" w:line="240" w:lineRule="auto"/>
        <w:ind w:right="1"/>
        <w:jc w:val="center"/>
        <w:rPr>
          <w:rFonts w:ascii="Times New Roman" w:eastAsia="Batang" w:hAnsi="Times New Roman" w:cs="Times New Roman"/>
          <w:bCs/>
          <w:i/>
          <w:color w:val="17365D" w:themeColor="text2" w:themeShade="BF"/>
          <w:sz w:val="28"/>
          <w:szCs w:val="28"/>
        </w:rPr>
      </w:pPr>
    </w:p>
    <w:p w:rsidR="00C03CE9" w:rsidRPr="00866C14" w:rsidRDefault="00C03CE9" w:rsidP="00A65E79">
      <w:pPr>
        <w:pBdr>
          <w:top w:val="single" w:sz="4" w:space="1" w:color="17365D" w:themeColor="text2" w:themeShade="BF"/>
          <w:bottom w:val="single" w:sz="4" w:space="1" w:color="17365D" w:themeColor="text2" w:themeShade="BF"/>
        </w:pBdr>
        <w:shd w:val="clear" w:color="auto" w:fill="DBE5F1" w:themeFill="accent1" w:themeFillTint="33"/>
        <w:spacing w:after="0" w:line="240" w:lineRule="auto"/>
        <w:ind w:right="1"/>
        <w:jc w:val="center"/>
        <w:rPr>
          <w:rFonts w:ascii="Times New Roman" w:eastAsia="Batang" w:hAnsi="Times New Roman" w:cs="Times New Roman"/>
          <w:b/>
          <w:iCs/>
          <w:color w:val="17365D" w:themeColor="text2" w:themeShade="BF"/>
          <w:sz w:val="28"/>
          <w:szCs w:val="28"/>
        </w:rPr>
      </w:pPr>
      <w:r w:rsidRPr="00866C14">
        <w:rPr>
          <w:rFonts w:ascii="Times New Roman" w:hAnsi="Times New Roman"/>
          <w:b/>
          <w:color w:val="17365D" w:themeColor="text2" w:themeShade="BF"/>
          <w:sz w:val="28"/>
        </w:rPr>
        <w:t>Donnerstag, 19. November 2015, 14.30-17.30 Uhr</w:t>
      </w:r>
    </w:p>
    <w:p w:rsidR="008E03E2" w:rsidRPr="00866C14" w:rsidRDefault="00C03CE9" w:rsidP="002B7BE5">
      <w:pPr>
        <w:pBdr>
          <w:top w:val="single" w:sz="4" w:space="1" w:color="17365D" w:themeColor="text2" w:themeShade="BF"/>
          <w:bottom w:val="single" w:sz="4" w:space="1" w:color="17365D" w:themeColor="text2" w:themeShade="BF"/>
        </w:pBdr>
        <w:shd w:val="clear" w:color="auto" w:fill="DBE5F1" w:themeFill="accent1" w:themeFillTint="33"/>
        <w:spacing w:after="0" w:line="240" w:lineRule="auto"/>
        <w:ind w:right="1"/>
        <w:jc w:val="center"/>
        <w:rPr>
          <w:rFonts w:ascii="Times New Roman" w:eastAsia="Batang" w:hAnsi="Times New Roman" w:cs="Times New Roman"/>
          <w:bCs/>
          <w:color w:val="17365D" w:themeColor="text2" w:themeShade="BF"/>
          <w:sz w:val="24"/>
          <w:szCs w:val="24"/>
        </w:rPr>
      </w:pPr>
      <w:r w:rsidRPr="00866C14">
        <w:rPr>
          <w:rFonts w:ascii="Times New Roman" w:hAnsi="Times New Roman"/>
          <w:b/>
          <w:color w:val="17365D" w:themeColor="text2" w:themeShade="BF"/>
          <w:sz w:val="28"/>
        </w:rPr>
        <w:t>EWSA, Brüssel</w:t>
      </w:r>
    </w:p>
    <w:p w:rsidR="00A31044" w:rsidRPr="00866C14" w:rsidRDefault="00A31044" w:rsidP="00A65E79">
      <w:pPr>
        <w:pBdr>
          <w:top w:val="single" w:sz="4" w:space="1" w:color="17365D" w:themeColor="text2" w:themeShade="BF"/>
          <w:bottom w:val="single" w:sz="4" w:space="1" w:color="17365D" w:themeColor="text2" w:themeShade="BF"/>
        </w:pBdr>
        <w:shd w:val="clear" w:color="auto" w:fill="DBE5F1" w:themeFill="accent1" w:themeFillTint="33"/>
        <w:tabs>
          <w:tab w:val="left" w:pos="1701"/>
        </w:tabs>
        <w:spacing w:after="0" w:line="240" w:lineRule="auto"/>
        <w:ind w:right="1"/>
        <w:rPr>
          <w:rFonts w:ascii="Times New Roman" w:eastAsia="Batang" w:hAnsi="Times New Roman" w:cs="Times New Roman"/>
          <w:bCs/>
          <w:color w:val="17365D" w:themeColor="text2" w:themeShade="BF"/>
          <w:sz w:val="24"/>
          <w:szCs w:val="24"/>
        </w:rPr>
      </w:pPr>
    </w:p>
    <w:p w:rsidR="00A31044" w:rsidRPr="00866C14" w:rsidRDefault="00A31044" w:rsidP="00A65E7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3E2" w:rsidRPr="00866C14" w:rsidRDefault="00787BCE" w:rsidP="00A65E79">
      <w:pPr>
        <w:pBdr>
          <w:top w:val="single" w:sz="4" w:space="0" w:color="365F91" w:themeColor="accent1" w:themeShade="BF"/>
          <w:bottom w:val="single" w:sz="4" w:space="1" w:color="365F91" w:themeColor="accent1" w:themeShade="BF"/>
        </w:pBdr>
        <w:shd w:val="clear" w:color="auto" w:fill="DBE5F1" w:themeFill="accent1" w:themeFillTint="33"/>
        <w:spacing w:after="0" w:line="240" w:lineRule="auto"/>
        <w:ind w:right="1"/>
        <w:jc w:val="center"/>
        <w:rPr>
          <w:rFonts w:ascii="Times New Roman" w:eastAsia="Batang" w:hAnsi="Times New Roman" w:cs="Times New Roman"/>
          <w:b/>
          <w:bCs/>
          <w:color w:val="17365D" w:themeColor="text2" w:themeShade="BF"/>
          <w:sz w:val="32"/>
          <w:szCs w:val="32"/>
        </w:rPr>
      </w:pPr>
      <w:r>
        <w:rPr>
          <w:rFonts w:ascii="Times New Roman" w:hAnsi="Times New Roman"/>
          <w:b/>
          <w:color w:val="17365D" w:themeColor="text2" w:themeShade="BF"/>
          <w:sz w:val="32"/>
        </w:rPr>
        <w:t>Tagesordnung</w:t>
      </w:r>
    </w:p>
    <w:p w:rsidR="00A31044" w:rsidRPr="00866C14" w:rsidRDefault="00A31044" w:rsidP="00A6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ightList-Accen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7991"/>
      </w:tblGrid>
      <w:tr w:rsidR="008E03E2" w:rsidRPr="00866C14" w:rsidTr="00D11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  <w:shd w:val="clear" w:color="auto" w:fill="auto"/>
            <w:tcMar>
              <w:top w:w="108" w:type="dxa"/>
              <w:bottom w:w="108" w:type="dxa"/>
            </w:tcMar>
          </w:tcPr>
          <w:p w:rsidR="008E03E2" w:rsidRPr="00866C14" w:rsidRDefault="00C03CE9" w:rsidP="00A6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14">
              <w:rPr>
                <w:rFonts w:ascii="Times New Roman" w:hAnsi="Times New Roman"/>
                <w:color w:val="000000" w:themeColor="text1"/>
                <w:sz w:val="24"/>
              </w:rPr>
              <w:t>14.30 Uhr</w:t>
            </w:r>
          </w:p>
        </w:tc>
        <w:tc>
          <w:tcPr>
            <w:tcW w:w="4323" w:type="pct"/>
            <w:shd w:val="clear" w:color="auto" w:fill="auto"/>
            <w:tcMar>
              <w:top w:w="108" w:type="dxa"/>
              <w:bottom w:w="108" w:type="dxa"/>
            </w:tcMar>
          </w:tcPr>
          <w:p w:rsidR="008E03E2" w:rsidRPr="00866C14" w:rsidRDefault="008E03E2" w:rsidP="00A65E79">
            <w:pPr>
              <w:pBdr>
                <w:bottom w:val="single" w:sz="4" w:space="1" w:color="17365D" w:themeColor="text2" w:themeShade="BF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17365D" w:themeColor="text2" w:themeShade="BF"/>
                <w:sz w:val="24"/>
              </w:rPr>
            </w:pPr>
            <w:r w:rsidRPr="00866C14">
              <w:rPr>
                <w:rFonts w:ascii="Times New Roman" w:hAnsi="Times New Roman"/>
                <w:color w:val="17365D" w:themeColor="text2" w:themeShade="BF"/>
                <w:sz w:val="24"/>
              </w:rPr>
              <w:t>Eröffnung und Begrüßung</w:t>
            </w:r>
          </w:p>
          <w:p w:rsidR="00A65E79" w:rsidRPr="00866C14" w:rsidRDefault="00A65E79" w:rsidP="00A65E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3138E7" w:rsidRPr="00866C14" w:rsidRDefault="00C03CE9" w:rsidP="00A65E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0"/>
              </w:rPr>
            </w:pPr>
            <w:r w:rsidRPr="00866C14">
              <w:rPr>
                <w:rFonts w:ascii="Times New Roman" w:hAnsi="Times New Roman"/>
                <w:color w:val="000000" w:themeColor="text1"/>
                <w:sz w:val="24"/>
              </w:rPr>
              <w:t>Gonçalo Lobo Xavier</w:t>
            </w:r>
            <w:r w:rsidRPr="00866C14">
              <w:rPr>
                <w:rFonts w:ascii="Times New Roman" w:hAnsi="Times New Roman"/>
                <w:b w:val="0"/>
                <w:color w:val="000000" w:themeColor="text1"/>
                <w:sz w:val="24"/>
              </w:rPr>
              <w:t>,</w:t>
            </w:r>
            <w:r w:rsidRPr="00866C1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866C14">
              <w:rPr>
                <w:rFonts w:ascii="Times New Roman" w:hAnsi="Times New Roman"/>
                <w:b w:val="0"/>
                <w:color w:val="000000" w:themeColor="text1"/>
                <w:sz w:val="24"/>
              </w:rPr>
              <w:t>Vizepräsident, Europäischer Wirtschafts- und Sozialausschuss (EWSA)</w:t>
            </w:r>
          </w:p>
          <w:p w:rsidR="00A65E79" w:rsidRPr="00866C14" w:rsidRDefault="00A65E79" w:rsidP="00A65E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0"/>
              </w:rPr>
            </w:pPr>
          </w:p>
          <w:p w:rsidR="00D11C36" w:rsidRPr="00866C14" w:rsidRDefault="00BA0540" w:rsidP="00D11C3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0"/>
              </w:rPr>
            </w:pPr>
            <w:r w:rsidRPr="00866C14">
              <w:rPr>
                <w:rFonts w:ascii="Times New Roman" w:hAnsi="Times New Roman"/>
                <w:color w:val="000000" w:themeColor="text1"/>
                <w:sz w:val="24"/>
              </w:rPr>
              <w:t>Detlef Eckert</w:t>
            </w:r>
            <w:r w:rsidRPr="00866C14">
              <w:rPr>
                <w:rFonts w:ascii="Times New Roman" w:hAnsi="Times New Roman"/>
                <w:b w:val="0"/>
                <w:color w:val="000000" w:themeColor="text1"/>
                <w:sz w:val="24"/>
              </w:rPr>
              <w:t>, Direktor der Direktion "Europa 2020: Beschäftigungspolitik" und</w:t>
            </w:r>
            <w:r w:rsidRPr="00866C1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866C14">
              <w:rPr>
                <w:rFonts w:ascii="Times New Roman" w:hAnsi="Times New Roman"/>
                <w:b w:val="0"/>
                <w:color w:val="000000" w:themeColor="text1"/>
                <w:sz w:val="24"/>
              </w:rPr>
              <w:t xml:space="preserve">Direktor </w:t>
            </w:r>
            <w:proofErr w:type="spellStart"/>
            <w:r w:rsidRPr="00866C14">
              <w:rPr>
                <w:rFonts w:ascii="Times New Roman" w:hAnsi="Times New Roman"/>
                <w:b w:val="0"/>
                <w:color w:val="000000" w:themeColor="text1"/>
                <w:sz w:val="24"/>
              </w:rPr>
              <w:t>m.d.W.d.G.b</w:t>
            </w:r>
            <w:proofErr w:type="spellEnd"/>
            <w:r w:rsidRPr="00866C14">
              <w:rPr>
                <w:rFonts w:ascii="Times New Roman" w:hAnsi="Times New Roman"/>
                <w:b w:val="0"/>
                <w:color w:val="000000" w:themeColor="text1"/>
                <w:sz w:val="24"/>
              </w:rPr>
              <w:t xml:space="preserve"> der Direktion "Analyse, Evaluierung, Außenbeziehungen", Generaldirektion Beschäftigung, Soziales und Integration, Europäische Kommission</w:t>
            </w:r>
          </w:p>
        </w:tc>
      </w:tr>
      <w:tr w:rsidR="008E03E2" w:rsidRPr="00866C14" w:rsidTr="00060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E03E2" w:rsidRPr="00866C14" w:rsidRDefault="00C03CE9" w:rsidP="00A6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14">
              <w:rPr>
                <w:rFonts w:ascii="Times New Roman" w:hAnsi="Times New Roman"/>
                <w:sz w:val="24"/>
              </w:rPr>
              <w:t>14.55 Uhr</w:t>
            </w:r>
          </w:p>
        </w:tc>
        <w:tc>
          <w:tcPr>
            <w:tcW w:w="432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E03E2" w:rsidRPr="00866C14" w:rsidRDefault="008E03E2" w:rsidP="00A65E79">
            <w:pPr>
              <w:pBdr>
                <w:bottom w:val="single" w:sz="4" w:space="1" w:color="17365D" w:themeColor="text2" w:themeShade="BF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</w:rPr>
            </w:pPr>
            <w:r w:rsidRPr="00866C14">
              <w:rPr>
                <w:rFonts w:ascii="Times New Roman" w:hAnsi="Times New Roman"/>
                <w:b/>
                <w:color w:val="17365D" w:themeColor="text2" w:themeShade="BF"/>
                <w:sz w:val="24"/>
              </w:rPr>
              <w:t>Zusammenarbeit der EU-Agenturen – Vorteilspartnerschaft für Europa seit über 40 Jahren</w:t>
            </w:r>
            <w:r w:rsidRPr="00866C14"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</w:rPr>
              <w:br/>
            </w:r>
            <w:r w:rsidRPr="00866C14">
              <w:rPr>
                <w:rFonts w:ascii="Times New Roman" w:hAnsi="Times New Roman"/>
                <w:b/>
                <w:color w:val="17365D" w:themeColor="text2" w:themeShade="BF"/>
                <w:sz w:val="24"/>
              </w:rPr>
              <w:t>Einleitende Bemerkungen</w:t>
            </w:r>
          </w:p>
          <w:p w:rsidR="00A65E79" w:rsidRPr="00866C14" w:rsidRDefault="00A65E79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8E03E2" w:rsidRPr="00866C14" w:rsidRDefault="008E03E2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66C14">
              <w:rPr>
                <w:rFonts w:ascii="Times New Roman" w:hAnsi="Times New Roman"/>
                <w:b/>
                <w:sz w:val="24"/>
              </w:rPr>
              <w:t>Juan Menéndez-Valdés</w:t>
            </w:r>
            <w:r w:rsidRPr="00866C14">
              <w:rPr>
                <w:rFonts w:ascii="Times New Roman" w:hAnsi="Times New Roman"/>
                <w:sz w:val="24"/>
              </w:rPr>
              <w:t>,</w:t>
            </w:r>
            <w:r w:rsidRPr="00866C1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66C14">
              <w:rPr>
                <w:rFonts w:ascii="Times New Roman" w:hAnsi="Times New Roman"/>
                <w:sz w:val="24"/>
              </w:rPr>
              <w:t>Direktor, Europäische Stiftung zur Verbesserung der Lebens- und Arbeitsbedingungen (</w:t>
            </w:r>
            <w:proofErr w:type="spellStart"/>
            <w:r w:rsidRPr="00866C14">
              <w:rPr>
                <w:rFonts w:ascii="Times New Roman" w:hAnsi="Times New Roman"/>
                <w:sz w:val="24"/>
              </w:rPr>
              <w:t>Eurofound</w:t>
            </w:r>
            <w:proofErr w:type="spellEnd"/>
            <w:r w:rsidRPr="00866C14">
              <w:rPr>
                <w:rFonts w:ascii="Times New Roman" w:hAnsi="Times New Roman"/>
                <w:sz w:val="24"/>
              </w:rPr>
              <w:t>)</w:t>
            </w:r>
          </w:p>
          <w:p w:rsidR="00A65E79" w:rsidRPr="00866C14" w:rsidRDefault="00A65E79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65E79" w:rsidRPr="00866C14" w:rsidRDefault="008E03E2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66C14">
              <w:rPr>
                <w:rFonts w:ascii="Times New Roman" w:hAnsi="Times New Roman"/>
                <w:b/>
                <w:sz w:val="24"/>
              </w:rPr>
              <w:t>Joachim</w:t>
            </w:r>
            <w:r w:rsidRPr="00866C14">
              <w:rPr>
                <w:rFonts w:ascii="Times New Roman" w:hAnsi="Times New Roman"/>
                <w:sz w:val="24"/>
              </w:rPr>
              <w:t xml:space="preserve"> </w:t>
            </w:r>
            <w:r w:rsidRPr="00866C14">
              <w:rPr>
                <w:rFonts w:ascii="Times New Roman" w:hAnsi="Times New Roman"/>
                <w:b/>
                <w:sz w:val="24"/>
              </w:rPr>
              <w:t>James Calleja</w:t>
            </w:r>
            <w:r w:rsidRPr="00866C14">
              <w:rPr>
                <w:rFonts w:ascii="Times New Roman" w:hAnsi="Times New Roman"/>
                <w:sz w:val="24"/>
              </w:rPr>
              <w:t>, Direktor, Europäisches Zentrum für die Förderung der Berufsbildung (Cedefop)</w:t>
            </w:r>
          </w:p>
        </w:tc>
      </w:tr>
      <w:tr w:rsidR="008E03E2" w:rsidRPr="00866C14" w:rsidTr="00060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  <w:shd w:val="clear" w:color="auto" w:fill="auto"/>
            <w:tcMar>
              <w:top w:w="108" w:type="dxa"/>
              <w:bottom w:w="108" w:type="dxa"/>
            </w:tcMar>
          </w:tcPr>
          <w:p w:rsidR="008E03E2" w:rsidRPr="00866C14" w:rsidRDefault="00C03CE9" w:rsidP="00A6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14">
              <w:rPr>
                <w:rFonts w:ascii="Times New Roman" w:hAnsi="Times New Roman"/>
                <w:sz w:val="24"/>
              </w:rPr>
              <w:t>15.15 Uhr</w:t>
            </w:r>
          </w:p>
        </w:tc>
        <w:tc>
          <w:tcPr>
            <w:tcW w:w="4323" w:type="pct"/>
            <w:shd w:val="clear" w:color="auto" w:fill="auto"/>
            <w:tcMar>
              <w:top w:w="108" w:type="dxa"/>
              <w:bottom w:w="108" w:type="dxa"/>
            </w:tcMar>
          </w:tcPr>
          <w:p w:rsidR="00590A0D" w:rsidRPr="00866C14" w:rsidRDefault="00590A0D" w:rsidP="00590A0D">
            <w:pPr>
              <w:pBdr>
                <w:bottom w:val="single" w:sz="4" w:space="1" w:color="17365D" w:themeColor="text2" w:themeShade="BF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</w:rPr>
            </w:pPr>
            <w:r w:rsidRPr="00866C14">
              <w:rPr>
                <w:rFonts w:ascii="Times New Roman" w:hAnsi="Times New Roman"/>
                <w:b/>
                <w:color w:val="17365D" w:themeColor="text2" w:themeShade="BF"/>
                <w:sz w:val="24"/>
              </w:rPr>
              <w:t>Arbeitsorganisation und Lernen am Arbeitsplatz – in der Praxis</w:t>
            </w:r>
          </w:p>
          <w:p w:rsidR="00A65E79" w:rsidRPr="00866C14" w:rsidRDefault="00A65E79" w:rsidP="00A65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B50AD" w:rsidRPr="00866C14" w:rsidRDefault="004F526D" w:rsidP="00A65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</w:rPr>
              <w:t>Mark Keese</w:t>
            </w:r>
            <w:r>
              <w:rPr>
                <w:rFonts w:ascii="Times New Roman" w:hAnsi="Times New Roman"/>
                <w:sz w:val="24"/>
              </w:rPr>
              <w:t xml:space="preserve">, Leiter der Abteilung Beschäftigungsanalyse und </w:t>
            </w:r>
            <w:r>
              <w:rPr>
                <w:rFonts w:ascii="Times New Roman" w:hAnsi="Times New Roman"/>
                <w:sz w:val="24"/>
              </w:rPr>
              <w:noBreakHyphen/>
            </w:r>
            <w:proofErr w:type="spellStart"/>
            <w:r>
              <w:rPr>
                <w:rFonts w:ascii="Times New Roman" w:hAnsi="Times New Roman"/>
                <w:sz w:val="24"/>
              </w:rPr>
              <w:t>politik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Direktion Beschäftigung, Arbeit und Soziales, OECD </w:t>
            </w:r>
            <w:r>
              <w:rPr>
                <w:rFonts w:ascii="Times New Roman" w:hAnsi="Times New Roman"/>
                <w:b/>
                <w:color w:val="17365D" w:themeColor="text2" w:themeShade="BF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Einführung</w:t>
            </w:r>
            <w:bookmarkStart w:id="0" w:name="_GoBack"/>
            <w:bookmarkEnd w:id="0"/>
          </w:p>
          <w:p w:rsidR="00510D84" w:rsidRPr="00866C14" w:rsidRDefault="00510D84" w:rsidP="00A65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  <w:p w:rsidR="001658D4" w:rsidRDefault="001658D4" w:rsidP="00A65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  <w:p w:rsidR="00A15D5C" w:rsidRPr="00866C14" w:rsidRDefault="00A15D5C" w:rsidP="00A65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  <w:p w:rsidR="00121D12" w:rsidRPr="00866C14" w:rsidRDefault="00866CB9" w:rsidP="001658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66C14">
              <w:rPr>
                <w:rFonts w:ascii="Times New Roman" w:hAnsi="Times New Roman"/>
                <w:b/>
                <w:sz w:val="24"/>
              </w:rPr>
              <w:lastRenderedPageBreak/>
              <w:t xml:space="preserve">Kostas </w:t>
            </w:r>
            <w:proofErr w:type="spellStart"/>
            <w:r w:rsidRPr="00866C14">
              <w:rPr>
                <w:rFonts w:ascii="Times New Roman" w:hAnsi="Times New Roman"/>
                <w:b/>
                <w:sz w:val="24"/>
              </w:rPr>
              <w:t>Pouliakas</w:t>
            </w:r>
            <w:proofErr w:type="spellEnd"/>
            <w:r w:rsidRPr="00866C14">
              <w:rPr>
                <w:rFonts w:ascii="Times New Roman" w:hAnsi="Times New Roman"/>
                <w:sz w:val="24"/>
              </w:rPr>
              <w:t xml:space="preserve">, Sachverständiger, Referat Kompetenzen und Arbeitsmarkt, Cedefop </w:t>
            </w:r>
            <w:r w:rsidRPr="00866C14">
              <w:rPr>
                <w:rFonts w:ascii="Times New Roman" w:hAnsi="Times New Roman"/>
                <w:b/>
                <w:color w:val="17365D" w:themeColor="text2" w:themeShade="BF"/>
                <w:sz w:val="24"/>
              </w:rPr>
              <w:t xml:space="preserve">– </w:t>
            </w:r>
            <w:r w:rsidRPr="00866C14">
              <w:rPr>
                <w:rFonts w:ascii="Times New Roman" w:hAnsi="Times New Roman"/>
                <w:i/>
                <w:sz w:val="24"/>
              </w:rPr>
              <w:t>Bessere Arbeitsplätze, bessere Kompetenzen – Ergebnisse der Cedefop-Erhebung zum Thema europäische Kompetenzen und Arbeitsplätze</w:t>
            </w:r>
          </w:p>
          <w:p w:rsidR="00A31044" w:rsidRPr="00866C14" w:rsidRDefault="00A31044" w:rsidP="00A65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D12" w:rsidRPr="00866C14" w:rsidRDefault="008E03E2" w:rsidP="00A65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66C14">
              <w:rPr>
                <w:rFonts w:ascii="Times New Roman" w:hAnsi="Times New Roman"/>
                <w:b/>
                <w:sz w:val="24"/>
              </w:rPr>
              <w:t>Gijs</w:t>
            </w:r>
            <w:proofErr w:type="spellEnd"/>
            <w:r w:rsidRPr="00866C14">
              <w:rPr>
                <w:rFonts w:ascii="Times New Roman" w:hAnsi="Times New Roman"/>
                <w:b/>
                <w:sz w:val="24"/>
              </w:rPr>
              <w:t xml:space="preserve"> van </w:t>
            </w:r>
            <w:proofErr w:type="spellStart"/>
            <w:r w:rsidRPr="00866C14">
              <w:rPr>
                <w:rFonts w:ascii="Times New Roman" w:hAnsi="Times New Roman"/>
                <w:b/>
                <w:sz w:val="24"/>
              </w:rPr>
              <w:t>Houten</w:t>
            </w:r>
            <w:proofErr w:type="spellEnd"/>
            <w:r w:rsidRPr="00866C14">
              <w:rPr>
                <w:rFonts w:ascii="Times New Roman" w:hAnsi="Times New Roman"/>
                <w:sz w:val="24"/>
              </w:rPr>
              <w:t>,</w:t>
            </w:r>
            <w:r w:rsidRPr="00866C1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66C14">
              <w:rPr>
                <w:rFonts w:ascii="Times New Roman" w:hAnsi="Times New Roman"/>
                <w:sz w:val="24"/>
              </w:rPr>
              <w:t xml:space="preserve">Forschungsbeauftragter, Abteilung Arbeitsbedingungen und Arbeitsbeziehungen, </w:t>
            </w:r>
            <w:proofErr w:type="spellStart"/>
            <w:r w:rsidRPr="00866C14">
              <w:rPr>
                <w:rFonts w:ascii="Times New Roman" w:hAnsi="Times New Roman"/>
                <w:sz w:val="24"/>
              </w:rPr>
              <w:t>Eurofound</w:t>
            </w:r>
            <w:proofErr w:type="spellEnd"/>
            <w:r w:rsidRPr="00866C1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66C14">
              <w:rPr>
                <w:rFonts w:ascii="Times New Roman" w:hAnsi="Times New Roman"/>
                <w:b/>
                <w:color w:val="17365D" w:themeColor="text2" w:themeShade="BF"/>
                <w:sz w:val="24"/>
              </w:rPr>
              <w:t xml:space="preserve">– </w:t>
            </w:r>
            <w:r w:rsidRPr="00866C14">
              <w:rPr>
                <w:rFonts w:ascii="Times New Roman" w:hAnsi="Times New Roman"/>
                <w:i/>
                <w:sz w:val="24"/>
              </w:rPr>
              <w:t xml:space="preserve">Arbeitsplatzinnovation in europäischen Unternehmen – Präsentation der dritten Europäischen Unternehmenserhebung von </w:t>
            </w:r>
            <w:proofErr w:type="spellStart"/>
            <w:r w:rsidRPr="00866C14">
              <w:rPr>
                <w:rFonts w:ascii="Times New Roman" w:hAnsi="Times New Roman"/>
                <w:i/>
                <w:sz w:val="24"/>
              </w:rPr>
              <w:t>Eurofound</w:t>
            </w:r>
            <w:proofErr w:type="spellEnd"/>
          </w:p>
          <w:p w:rsidR="00A65E79" w:rsidRPr="00866C14" w:rsidRDefault="00A65E79" w:rsidP="00A65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54C71" w:rsidRPr="00866C14" w:rsidRDefault="00754C71" w:rsidP="00754C71">
            <w:pPr>
              <w:pBdr>
                <w:bottom w:val="single" w:sz="4" w:space="1" w:color="17365D" w:themeColor="text2" w:themeShade="BF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</w:rPr>
            </w:pPr>
            <w:r w:rsidRPr="00866C14">
              <w:rPr>
                <w:rFonts w:ascii="Times New Roman" w:hAnsi="Times New Roman"/>
                <w:b/>
                <w:sz w:val="24"/>
              </w:rPr>
              <w:t>Fragen und Antworten (Publikum)</w:t>
            </w:r>
          </w:p>
          <w:p w:rsidR="00754C71" w:rsidRPr="00866C14" w:rsidRDefault="00754C71" w:rsidP="00A65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E03E2" w:rsidRPr="00866C14" w:rsidTr="00667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E03E2" w:rsidRPr="00866C14" w:rsidRDefault="00C03CE9" w:rsidP="00A6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14">
              <w:rPr>
                <w:rFonts w:ascii="Times New Roman" w:hAnsi="Times New Roman"/>
                <w:sz w:val="24"/>
              </w:rPr>
              <w:lastRenderedPageBreak/>
              <w:t>16.00 Uhr</w:t>
            </w:r>
          </w:p>
        </w:tc>
        <w:tc>
          <w:tcPr>
            <w:tcW w:w="432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E03E2" w:rsidRPr="00866C14" w:rsidRDefault="008E03E2" w:rsidP="00A65E79">
            <w:pPr>
              <w:pBdr>
                <w:bottom w:val="single" w:sz="4" w:space="1" w:color="17365D" w:themeColor="text2" w:themeShade="BF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</w:rPr>
            </w:pPr>
            <w:r w:rsidRPr="00866C14">
              <w:rPr>
                <w:rFonts w:ascii="Times New Roman" w:hAnsi="Times New Roman"/>
                <w:b/>
                <w:color w:val="17365D" w:themeColor="text2" w:themeShade="BF"/>
                <w:sz w:val="24"/>
              </w:rPr>
              <w:t xml:space="preserve">Podiumsdiskussion: Was ist ein guter Arbeitsplatz? </w:t>
            </w:r>
          </w:p>
          <w:p w:rsidR="00A65E79" w:rsidRPr="00866C14" w:rsidRDefault="00A65E79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</w:pPr>
          </w:p>
          <w:p w:rsidR="00A929CA" w:rsidRPr="00866C14" w:rsidRDefault="008E03E2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866C14">
              <w:rPr>
                <w:rFonts w:ascii="Times New Roman" w:hAnsi="Times New Roman"/>
                <w:b/>
                <w:i/>
                <w:sz w:val="24"/>
              </w:rPr>
              <w:t>Leitung: Pavel Trantina</w:t>
            </w:r>
            <w:r w:rsidRPr="00866C14">
              <w:rPr>
                <w:rFonts w:ascii="Times New Roman" w:hAnsi="Times New Roman"/>
                <w:i/>
                <w:sz w:val="24"/>
              </w:rPr>
              <w:t>, Vorsitzender der Fachgruppe für Beschäftigung, Sozialfragen, Unionsbürgerschaft (SOC), Europäischer Wirtschafts- und Sozialausschuss (EWSA)</w:t>
            </w:r>
          </w:p>
          <w:p w:rsidR="0071374E" w:rsidRPr="00866C14" w:rsidRDefault="0071374E" w:rsidP="00A65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43353" w:rsidRPr="00866C14" w:rsidRDefault="008E03E2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6C14">
              <w:rPr>
                <w:rFonts w:asciiTheme="majorBidi" w:hAnsiTheme="majorBidi" w:cstheme="majorBidi"/>
                <w:b/>
                <w:sz w:val="24"/>
              </w:rPr>
              <w:t xml:space="preserve">Leila Kurki, </w:t>
            </w:r>
            <w:r w:rsidRPr="00866C14">
              <w:rPr>
                <w:rFonts w:asciiTheme="majorBidi" w:hAnsiTheme="majorBidi" w:cstheme="majorBidi"/>
                <w:sz w:val="24"/>
              </w:rPr>
              <w:t>leitende Beraterin, Zentralverband der finnischen Angestelltengewerkschaften (STTK)</w:t>
            </w:r>
          </w:p>
          <w:p w:rsidR="00A65E79" w:rsidRPr="00866C14" w:rsidRDefault="00A65E79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A31044" w:rsidRPr="00866C14" w:rsidRDefault="004E4745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B2A10">
              <w:rPr>
                <w:rFonts w:asciiTheme="majorBidi" w:hAnsiTheme="majorBidi" w:cstheme="majorBidi"/>
                <w:b/>
                <w:sz w:val="24"/>
              </w:rPr>
              <w:t>Jeremy Ling</w:t>
            </w:r>
            <w:r w:rsidRPr="006B2A10">
              <w:rPr>
                <w:rFonts w:asciiTheme="majorBidi" w:hAnsiTheme="majorBidi" w:cstheme="majorBidi"/>
                <w:sz w:val="24"/>
              </w:rPr>
              <w:t xml:space="preserve">, </w:t>
            </w:r>
            <w:r w:rsidR="006B2A10" w:rsidRPr="006B2A10">
              <w:rPr>
                <w:rFonts w:asciiTheme="majorBidi" w:hAnsiTheme="majorBidi" w:cstheme="majorBidi"/>
                <w:sz w:val="24"/>
              </w:rPr>
              <w:t xml:space="preserve">Vorstandsvorsitzende, </w:t>
            </w:r>
            <w:proofErr w:type="spellStart"/>
            <w:r w:rsidR="006B2A10" w:rsidRPr="006B2A10">
              <w:rPr>
                <w:rFonts w:asciiTheme="majorBidi" w:hAnsiTheme="majorBidi" w:cstheme="majorBidi"/>
                <w:sz w:val="24"/>
              </w:rPr>
              <w:t>Bristan</w:t>
            </w:r>
            <w:proofErr w:type="spellEnd"/>
            <w:r w:rsidR="006B2A10" w:rsidRPr="006B2A10">
              <w:rPr>
                <w:rFonts w:asciiTheme="majorBidi" w:hAnsiTheme="majorBidi" w:cstheme="majorBidi"/>
                <w:sz w:val="24"/>
              </w:rPr>
              <w:t xml:space="preserve"> Gr</w:t>
            </w:r>
            <w:r w:rsidRPr="006B2A10">
              <w:rPr>
                <w:rFonts w:asciiTheme="majorBidi" w:hAnsiTheme="majorBidi" w:cstheme="majorBidi"/>
                <w:sz w:val="24"/>
              </w:rPr>
              <w:t>up</w:t>
            </w:r>
            <w:r w:rsidR="006B2A10" w:rsidRPr="006B2A10">
              <w:rPr>
                <w:rFonts w:asciiTheme="majorBidi" w:hAnsiTheme="majorBidi" w:cstheme="majorBidi"/>
                <w:sz w:val="24"/>
              </w:rPr>
              <w:t>pe</w:t>
            </w:r>
            <w:r w:rsidRPr="006B2A10">
              <w:rPr>
                <w:rFonts w:asciiTheme="majorBidi" w:hAnsiTheme="majorBidi" w:cstheme="majorBidi"/>
                <w:sz w:val="24"/>
              </w:rPr>
              <w:t xml:space="preserve">, </w:t>
            </w:r>
            <w:r w:rsidR="006B2A10" w:rsidRPr="006B2A10">
              <w:rPr>
                <w:rFonts w:asciiTheme="majorBidi" w:hAnsiTheme="majorBidi" w:cstheme="majorBidi"/>
                <w:sz w:val="24"/>
              </w:rPr>
              <w:t>Vereinigtes Königreich</w:t>
            </w:r>
          </w:p>
          <w:p w:rsidR="00A65E79" w:rsidRPr="00866C14" w:rsidRDefault="00A65E79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491F88" w:rsidRPr="00866C14" w:rsidRDefault="00A31044" w:rsidP="007D31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6C14">
              <w:rPr>
                <w:rFonts w:asciiTheme="majorBidi" w:hAnsiTheme="majorBidi" w:cstheme="majorBidi"/>
                <w:b/>
                <w:sz w:val="24"/>
              </w:rPr>
              <w:t>Franziska Hilger</w:t>
            </w:r>
            <w:r w:rsidRPr="00866C14">
              <w:rPr>
                <w:rFonts w:asciiTheme="majorBidi" w:hAnsiTheme="majorBidi" w:cstheme="majorBidi"/>
                <w:sz w:val="24"/>
              </w:rPr>
              <w:t>, Siemens, Deutschland (E</w:t>
            </w:r>
            <w:r w:rsidR="00A15D5C">
              <w:rPr>
                <w:rFonts w:asciiTheme="majorBidi" w:hAnsiTheme="majorBidi" w:cstheme="majorBidi"/>
                <w:sz w:val="24"/>
              </w:rPr>
              <w:t xml:space="preserve">uropäische Ausbildungsallianz) </w:t>
            </w:r>
          </w:p>
          <w:p w:rsidR="00A65E79" w:rsidRPr="00866C14" w:rsidRDefault="00A65E79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3138E7" w:rsidRPr="00866C14" w:rsidRDefault="00634F65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66C14">
              <w:rPr>
                <w:rFonts w:asciiTheme="majorBidi" w:hAnsiTheme="majorBidi" w:cstheme="majorBidi"/>
                <w:b/>
                <w:sz w:val="24"/>
              </w:rPr>
              <w:t>Thiebaud</w:t>
            </w:r>
            <w:proofErr w:type="spellEnd"/>
            <w:r w:rsidRPr="00866C14">
              <w:rPr>
                <w:rFonts w:asciiTheme="majorBidi" w:hAnsiTheme="majorBidi" w:cstheme="majorBidi"/>
                <w:b/>
                <w:sz w:val="24"/>
              </w:rPr>
              <w:t xml:space="preserve"> Weber</w:t>
            </w:r>
            <w:r w:rsidRPr="00866C14">
              <w:rPr>
                <w:rFonts w:asciiTheme="majorBidi" w:hAnsiTheme="majorBidi" w:cstheme="majorBidi"/>
                <w:sz w:val="24"/>
              </w:rPr>
              <w:t>, Verbandssekretär, Europäischer Gewerkschaftsbund (EGB)</w:t>
            </w:r>
          </w:p>
        </w:tc>
      </w:tr>
      <w:tr w:rsidR="008E03E2" w:rsidRPr="00866C14" w:rsidTr="00667A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  <w:shd w:val="clear" w:color="auto" w:fill="auto"/>
            <w:tcMar>
              <w:top w:w="108" w:type="dxa"/>
              <w:bottom w:w="108" w:type="dxa"/>
            </w:tcMar>
          </w:tcPr>
          <w:p w:rsidR="008E03E2" w:rsidRPr="00866C14" w:rsidRDefault="00C03CE9" w:rsidP="00A6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66C14">
              <w:rPr>
                <w:rFonts w:ascii="Times New Roman" w:hAnsi="Times New Roman"/>
                <w:sz w:val="24"/>
              </w:rPr>
              <w:t>16.45 Uhr</w:t>
            </w:r>
          </w:p>
        </w:tc>
        <w:tc>
          <w:tcPr>
            <w:tcW w:w="4323" w:type="pct"/>
            <w:shd w:val="clear" w:color="auto" w:fill="auto"/>
            <w:tcMar>
              <w:top w:w="108" w:type="dxa"/>
              <w:bottom w:w="108" w:type="dxa"/>
            </w:tcMar>
          </w:tcPr>
          <w:p w:rsidR="008E03E2" w:rsidRPr="00866C14" w:rsidRDefault="008E03E2" w:rsidP="00A65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C14">
              <w:rPr>
                <w:rFonts w:ascii="Times New Roman" w:hAnsi="Times New Roman"/>
                <w:b/>
                <w:sz w:val="24"/>
              </w:rPr>
              <w:t>Fragen und Antworten (Podiumsdiskussionsteilnehmer und Publikum)</w:t>
            </w:r>
          </w:p>
        </w:tc>
      </w:tr>
      <w:tr w:rsidR="008E03E2" w:rsidRPr="00866C14" w:rsidTr="00590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E03E2" w:rsidRPr="00866C14" w:rsidRDefault="00C03CE9" w:rsidP="00A6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66C14">
              <w:rPr>
                <w:rFonts w:ascii="Times New Roman" w:hAnsi="Times New Roman"/>
                <w:sz w:val="24"/>
              </w:rPr>
              <w:t>17.10 Uhr</w:t>
            </w:r>
          </w:p>
        </w:tc>
        <w:tc>
          <w:tcPr>
            <w:tcW w:w="432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8E03E2" w:rsidRPr="00866C14" w:rsidRDefault="008E03E2" w:rsidP="00060B32">
            <w:pPr>
              <w:pBdr>
                <w:bottom w:val="single" w:sz="4" w:space="1" w:color="17365D" w:themeColor="text2" w:themeShade="BF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</w:rPr>
            </w:pPr>
            <w:r w:rsidRPr="00866C14">
              <w:rPr>
                <w:rFonts w:ascii="Times New Roman" w:hAnsi="Times New Roman"/>
                <w:b/>
                <w:color w:val="17365D" w:themeColor="text2" w:themeShade="BF"/>
                <w:sz w:val="24"/>
              </w:rPr>
              <w:t>Schlussbemerkungen – Arbeitsorganisation und Lernen am Arbeitsplatz in der Zukunft</w:t>
            </w:r>
          </w:p>
          <w:p w:rsidR="00A65E79" w:rsidRPr="00866C14" w:rsidRDefault="00A65E79" w:rsidP="00A65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A65E79" w:rsidRPr="00866C14" w:rsidRDefault="008E03E2" w:rsidP="00590A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66C14">
              <w:rPr>
                <w:rFonts w:ascii="Times New Roman" w:hAnsi="Times New Roman"/>
                <w:b/>
                <w:sz w:val="24"/>
              </w:rPr>
              <w:t xml:space="preserve">Nicolas </w:t>
            </w:r>
            <w:proofErr w:type="spellStart"/>
            <w:r w:rsidRPr="00866C14">
              <w:rPr>
                <w:rFonts w:ascii="Times New Roman" w:hAnsi="Times New Roman"/>
                <w:b/>
                <w:sz w:val="24"/>
              </w:rPr>
              <w:t>Schmit</w:t>
            </w:r>
            <w:proofErr w:type="spellEnd"/>
            <w:r w:rsidRPr="00866C14">
              <w:rPr>
                <w:rFonts w:ascii="Times New Roman" w:hAnsi="Times New Roman"/>
                <w:sz w:val="24"/>
              </w:rPr>
              <w:t>, Minister für Arbeit, Beschäftigung und Sozial- und Solidarwirtschaft, Luxemburg</w:t>
            </w:r>
          </w:p>
        </w:tc>
      </w:tr>
      <w:tr w:rsidR="008E03E2" w:rsidRPr="00866C14" w:rsidTr="00590A0D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  <w:tcBorders>
              <w:top w:val="nil"/>
              <w:left w:val="nil"/>
              <w:bottom w:val="nil"/>
            </w:tcBorders>
          </w:tcPr>
          <w:p w:rsidR="00590A0D" w:rsidRPr="00866C14" w:rsidRDefault="00590A0D" w:rsidP="00A65E79">
            <w:pPr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0"/>
              </w:rPr>
            </w:pPr>
          </w:p>
          <w:p w:rsidR="00453C48" w:rsidRPr="00866C14" w:rsidRDefault="00453C48" w:rsidP="00A65E79">
            <w:pPr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0"/>
              </w:rPr>
            </w:pPr>
          </w:p>
          <w:p w:rsidR="008E03E2" w:rsidRPr="00866C14" w:rsidRDefault="00C03CE9" w:rsidP="00A65E79">
            <w:pPr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0"/>
              </w:rPr>
            </w:pPr>
            <w:r w:rsidRPr="00866C14">
              <w:rPr>
                <w:rFonts w:ascii="Times New Roman" w:hAnsi="Times New Roman"/>
                <w:sz w:val="24"/>
              </w:rPr>
              <w:t>17.30 Uhr</w:t>
            </w:r>
          </w:p>
        </w:tc>
        <w:tc>
          <w:tcPr>
            <w:tcW w:w="4323" w:type="pct"/>
            <w:tcBorders>
              <w:top w:val="nil"/>
              <w:bottom w:val="nil"/>
              <w:right w:val="nil"/>
            </w:tcBorders>
          </w:tcPr>
          <w:p w:rsidR="00590A0D" w:rsidRPr="00866C14" w:rsidRDefault="00590A0D" w:rsidP="00590A0D">
            <w:pPr>
              <w:pBdr>
                <w:bottom w:val="single" w:sz="4" w:space="1" w:color="17365D" w:themeColor="text2" w:themeShade="BF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</w:rPr>
            </w:pPr>
          </w:p>
          <w:p w:rsidR="00453C48" w:rsidRPr="00866C14" w:rsidRDefault="00453C48" w:rsidP="00754C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AA5EBB" w:rsidRDefault="00590A0D" w:rsidP="00754C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A15D5C">
              <w:rPr>
                <w:rFonts w:ascii="Times New Roman" w:hAnsi="Times New Roman"/>
                <w:b/>
                <w:color w:val="17365D" w:themeColor="text2" w:themeShade="BF"/>
                <w:sz w:val="24"/>
              </w:rPr>
              <w:t xml:space="preserve">Empfang und Ausstellung zum 40. Jahrestag, Cedefop und </w:t>
            </w:r>
            <w:proofErr w:type="spellStart"/>
            <w:r w:rsidRPr="00A15D5C">
              <w:rPr>
                <w:rFonts w:ascii="Times New Roman" w:hAnsi="Times New Roman"/>
                <w:b/>
                <w:color w:val="17365D" w:themeColor="text2" w:themeShade="BF"/>
                <w:sz w:val="24"/>
              </w:rPr>
              <w:t>Eurofound</w:t>
            </w:r>
            <w:proofErr w:type="spellEnd"/>
            <w:r w:rsidRPr="00866C1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AA5EBB" w:rsidRDefault="00AA5EBB" w:rsidP="00754C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  <w:p w:rsidR="00AA5EBB" w:rsidRDefault="00787BCE" w:rsidP="00754C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Ausstellungseröffnung: Gonçalo Lobo Xavier, Vizepräsident, Europäischer Wirtschafts- und Sozialausschuss (EWSA)</w:t>
            </w:r>
          </w:p>
          <w:p w:rsidR="00590A0D" w:rsidRPr="00866C14" w:rsidRDefault="00590A0D" w:rsidP="00754C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66C14">
              <w:rPr>
                <w:rFonts w:ascii="Times New Roman" w:hAnsi="Times New Roman"/>
                <w:sz w:val="24"/>
              </w:rPr>
              <w:t>(Atrium 6, Jacques-Delors-Gebäude, 6. Etage, EWSA)</w:t>
            </w:r>
          </w:p>
          <w:p w:rsidR="00754C71" w:rsidRPr="00866C14" w:rsidRDefault="00754C71" w:rsidP="00590A0D">
            <w:pPr>
              <w:pBdr>
                <w:bottom w:val="single" w:sz="4" w:space="1" w:color="17365D" w:themeColor="text2" w:themeShade="BF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7365D" w:themeColor="text2" w:themeShade="BF"/>
                <w:sz w:val="24"/>
              </w:rPr>
            </w:pPr>
          </w:p>
          <w:p w:rsidR="00590A0D" w:rsidRPr="00866C14" w:rsidRDefault="00590A0D" w:rsidP="00A65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A65E79" w:rsidRPr="00866C14" w:rsidRDefault="00A65E79" w:rsidP="00A65E79">
      <w:pPr>
        <w:spacing w:after="0" w:line="240" w:lineRule="auto"/>
        <w:rPr>
          <w:rFonts w:asciiTheme="majorBidi" w:hAnsiTheme="majorBidi" w:cstheme="majorBidi"/>
        </w:rPr>
      </w:pPr>
    </w:p>
    <w:p w:rsidR="00A65E79" w:rsidRPr="00866C14" w:rsidRDefault="00A65E79">
      <w:pPr>
        <w:rPr>
          <w:rFonts w:asciiTheme="majorBidi" w:hAnsiTheme="majorBidi" w:cstheme="majorBidi"/>
        </w:rPr>
      </w:pPr>
      <w:r w:rsidRPr="00866C14">
        <w:br w:type="page"/>
      </w:r>
    </w:p>
    <w:p w:rsidR="009225E3" w:rsidRPr="00866C14" w:rsidRDefault="009225E3" w:rsidP="00A65E79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243"/>
      </w:tblGrid>
      <w:tr w:rsidR="009225E3" w:rsidRPr="00866C14" w:rsidTr="001E2E2C">
        <w:tc>
          <w:tcPr>
            <w:tcW w:w="9500" w:type="dxa"/>
            <w:shd w:val="clear" w:color="auto" w:fill="B8CCE4" w:themeFill="accent1" w:themeFillTint="66"/>
            <w:tcMar>
              <w:top w:w="113" w:type="dxa"/>
              <w:bottom w:w="113" w:type="dxa"/>
            </w:tcMar>
            <w:vAlign w:val="center"/>
          </w:tcPr>
          <w:p w:rsidR="009225E3" w:rsidRPr="00866C14" w:rsidRDefault="009225E3" w:rsidP="00A65E7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66C14">
              <w:rPr>
                <w:rFonts w:asciiTheme="majorBidi" w:hAnsiTheme="majorBidi" w:cstheme="majorBidi"/>
                <w:b/>
                <w:sz w:val="28"/>
              </w:rPr>
              <w:t>PRAKTISCHE INFORMATIONEN</w:t>
            </w:r>
          </w:p>
          <w:p w:rsidR="009225E3" w:rsidRPr="00866C14" w:rsidRDefault="009225E3" w:rsidP="00A65E7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225E3" w:rsidRPr="00866C14" w:rsidRDefault="009225E3" w:rsidP="00A65E7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225E3" w:rsidRPr="00A15D5C" w:rsidRDefault="009225E3" w:rsidP="00A6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5C">
              <w:rPr>
                <w:rFonts w:ascii="Times New Roman" w:hAnsi="Times New Roman" w:cs="Times New Roman"/>
                <w:b/>
                <w:sz w:val="24"/>
                <w:szCs w:val="24"/>
              </w:rPr>
              <w:t>Veranstaltungsort:</w:t>
            </w:r>
            <w:r w:rsidRPr="00A15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5E3" w:rsidRPr="00A15D5C" w:rsidRDefault="009225E3" w:rsidP="00A6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5E3" w:rsidRPr="00866C14" w:rsidRDefault="009225E3" w:rsidP="00A65E79">
            <w:pPr>
              <w:jc w:val="both"/>
              <w:rPr>
                <w:rFonts w:asciiTheme="majorBidi" w:eastAsia="Garamond" w:hAnsiTheme="majorBidi" w:cstheme="majorBidi"/>
                <w:sz w:val="24"/>
                <w:szCs w:val="24"/>
              </w:rPr>
            </w:pPr>
            <w:r w:rsidRPr="00A15D5C">
              <w:rPr>
                <w:rFonts w:ascii="Times New Roman" w:hAnsi="Times New Roman" w:cs="Times New Roman"/>
                <w:sz w:val="24"/>
                <w:szCs w:val="24"/>
              </w:rPr>
              <w:t xml:space="preserve">Europäischer Wirtschafts- und Sozialausschuss (EWSA), Jacques-Delors-Gebäude, 6. Etage, Saal JDE 62, </w:t>
            </w:r>
            <w:hyperlink r:id="rId17">
              <w:r w:rsidRPr="00A15D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Rue </w:t>
              </w:r>
              <w:proofErr w:type="spellStart"/>
              <w:r w:rsidRPr="00A15D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Belliard</w:t>
              </w:r>
              <w:proofErr w:type="spellEnd"/>
              <w:r w:rsidRPr="00A15D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99, 1040 Brüssel</w:t>
              </w:r>
            </w:hyperlink>
          </w:p>
          <w:p w:rsidR="009225E3" w:rsidRPr="00866C14" w:rsidRDefault="009225E3" w:rsidP="00A65E79">
            <w:pPr>
              <w:rPr>
                <w:rFonts w:asciiTheme="majorBidi" w:eastAsia="Garamond" w:hAnsiTheme="majorBidi" w:cstheme="majorBidi"/>
                <w:sz w:val="24"/>
                <w:szCs w:val="24"/>
              </w:rPr>
            </w:pPr>
          </w:p>
          <w:p w:rsidR="009225E3" w:rsidRPr="00866C14" w:rsidRDefault="009225E3" w:rsidP="00A65E79">
            <w:pPr>
              <w:jc w:val="center"/>
              <w:rPr>
                <w:rFonts w:asciiTheme="majorBidi" w:eastAsia="Garamond" w:hAnsiTheme="majorBidi" w:cstheme="majorBidi"/>
                <w:sz w:val="24"/>
                <w:szCs w:val="24"/>
              </w:rPr>
            </w:pPr>
            <w:r w:rsidRPr="00866C14">
              <w:rPr>
                <w:rFonts w:asciiTheme="majorBidi" w:hAnsiTheme="majorBidi" w:cstheme="majorBidi"/>
                <w:noProof/>
                <w:sz w:val="24"/>
                <w:szCs w:val="24"/>
                <w:lang w:val="fr-BE" w:eastAsia="fr-BE" w:bidi="ar-SA"/>
              </w:rPr>
              <w:drawing>
                <wp:inline distT="0" distB="0" distL="0" distR="0" wp14:anchorId="18937031" wp14:editId="6B43C7B6">
                  <wp:extent cx="4877196" cy="32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196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25E3" w:rsidRPr="00866C14" w:rsidRDefault="009225E3" w:rsidP="00A65E79">
            <w:pPr>
              <w:rPr>
                <w:rFonts w:asciiTheme="majorBidi" w:eastAsia="Garamond" w:hAnsiTheme="majorBidi" w:cstheme="majorBidi"/>
                <w:sz w:val="24"/>
                <w:szCs w:val="24"/>
              </w:rPr>
            </w:pPr>
          </w:p>
          <w:p w:rsidR="009225E3" w:rsidRPr="00A15D5C" w:rsidRDefault="009225E3" w:rsidP="00A65E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Verdolmetschung: </w:t>
            </w:r>
          </w:p>
          <w:p w:rsidR="009225E3" w:rsidRPr="00A15D5C" w:rsidRDefault="009225E3" w:rsidP="00A65E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5E3" w:rsidRPr="00A15D5C" w:rsidRDefault="009225E3" w:rsidP="00A6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5C">
              <w:rPr>
                <w:rFonts w:ascii="Times New Roman" w:hAnsi="Times New Roman" w:cs="Times New Roman"/>
                <w:sz w:val="24"/>
                <w:szCs w:val="24"/>
              </w:rPr>
              <w:t>BG/CS/DA/</w:t>
            </w:r>
            <w:r w:rsidRPr="00A15D5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A15D5C">
              <w:rPr>
                <w:rFonts w:ascii="Times New Roman" w:hAnsi="Times New Roman" w:cs="Times New Roman"/>
                <w:sz w:val="24"/>
                <w:szCs w:val="24"/>
              </w:rPr>
              <w:t xml:space="preserve">/EL/EN/ES/ET/FI/FR/HR/HU/IT/LT/LV/MT/NL/PL/PT/RO/SK/SL/SV </w:t>
            </w:r>
          </w:p>
          <w:p w:rsidR="009225E3" w:rsidRPr="00A15D5C" w:rsidRDefault="009225E3" w:rsidP="00A6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5E3" w:rsidRPr="00A15D5C" w:rsidRDefault="009225E3" w:rsidP="00A6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5C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A15D5C">
              <w:rPr>
                <w:rFonts w:ascii="Times New Roman" w:hAnsi="Times New Roman" w:cs="Times New Roman"/>
                <w:sz w:val="24"/>
                <w:szCs w:val="24"/>
              </w:rPr>
              <w:t xml:space="preserve"> CS/</w:t>
            </w:r>
            <w:r w:rsidRPr="00A15D5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A15D5C">
              <w:rPr>
                <w:rFonts w:ascii="Times New Roman" w:hAnsi="Times New Roman" w:cs="Times New Roman"/>
                <w:sz w:val="24"/>
                <w:szCs w:val="24"/>
              </w:rPr>
              <w:t>/EL/EN/ES/FI/FR/HU/IT/PL/PT/RO/SV</w:t>
            </w:r>
          </w:p>
          <w:p w:rsidR="009225E3" w:rsidRPr="00A15D5C" w:rsidRDefault="009225E3" w:rsidP="00A6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5E3" w:rsidRPr="00866C14" w:rsidRDefault="009225E3" w:rsidP="00D638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Ansprechpartnerin: </w:t>
            </w:r>
            <w:hyperlink r:id="rId19">
              <w:r w:rsidRPr="00A15D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ana.dumitrache@eesc.europa.eu</w:t>
              </w:r>
            </w:hyperlink>
            <w:r w:rsidRPr="00A15D5C">
              <w:rPr>
                <w:rFonts w:ascii="Times New Roman" w:hAnsi="Times New Roman" w:cs="Times New Roman"/>
                <w:sz w:val="24"/>
                <w:szCs w:val="24"/>
              </w:rPr>
              <w:t>, Tel. +32 (0)2 546 81 31</w:t>
            </w:r>
          </w:p>
        </w:tc>
      </w:tr>
    </w:tbl>
    <w:p w:rsidR="00D42D01" w:rsidRPr="00866C14" w:rsidRDefault="00D42D01" w:rsidP="00A65E7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D42D01" w:rsidRPr="00866C14" w:rsidSect="00D11C3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40" w:code="9"/>
      <w:pgMar w:top="1701" w:right="1440" w:bottom="1928" w:left="1440" w:header="1020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9D0" w:rsidRDefault="000D59D0" w:rsidP="00D54654">
      <w:pPr>
        <w:spacing w:after="0" w:line="240" w:lineRule="auto"/>
      </w:pPr>
      <w:r>
        <w:separator/>
      </w:r>
    </w:p>
  </w:endnote>
  <w:endnote w:type="continuationSeparator" w:id="0">
    <w:p w:rsidR="000D59D0" w:rsidRDefault="000D59D0" w:rsidP="00D5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44" w:rsidRPr="00D11C36" w:rsidRDefault="00D11C36" w:rsidP="00D11C36">
    <w:pPr>
      <w:pStyle w:val="Footer"/>
    </w:pPr>
    <w:r>
      <w:t xml:space="preserve">EESC-2015-04867-00-00-TCD-TRA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4F526D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4F526D">
      <w:fldChar w:fldCharType="begin"/>
    </w:r>
    <w:r w:rsidR="004F526D">
      <w:instrText xml:space="preserve"> NUMPAGES </w:instrText>
    </w:r>
    <w:r w:rsidR="004F526D">
      <w:fldChar w:fldCharType="separate"/>
    </w:r>
    <w:r w:rsidR="004F526D">
      <w:rPr>
        <w:noProof/>
      </w:rPr>
      <w:instrText>3</w:instrText>
    </w:r>
    <w:r w:rsidR="004F526D">
      <w:rPr>
        <w:noProof/>
      </w:rPr>
      <w:fldChar w:fldCharType="end"/>
    </w:r>
    <w:r>
      <w:instrText xml:space="preserve"> </w:instrText>
    </w:r>
    <w:r>
      <w:fldChar w:fldCharType="separate"/>
    </w:r>
    <w:r w:rsidR="004F526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36" w:rsidRPr="00D11C36" w:rsidRDefault="00D11C36" w:rsidP="00D11C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36" w:rsidRPr="00D11C36" w:rsidRDefault="00D11C36" w:rsidP="00D11C36">
    <w:pPr>
      <w:pStyle w:val="Footer"/>
    </w:pPr>
    <w:r>
      <w:t xml:space="preserve">EESC-2015-04867-00-00-TCD-TRA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4F526D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= </w:instrText>
    </w:r>
    <w:r w:rsidR="004F526D">
      <w:fldChar w:fldCharType="begin"/>
    </w:r>
    <w:r w:rsidR="004F526D">
      <w:instrText xml:space="preserve"> NUMPAGES </w:instrText>
    </w:r>
    <w:r w:rsidR="004F526D">
      <w:fldChar w:fldCharType="separate"/>
    </w:r>
    <w:r w:rsidR="004F526D">
      <w:rPr>
        <w:noProof/>
      </w:rPr>
      <w:instrText>3</w:instrText>
    </w:r>
    <w:r w:rsidR="004F526D">
      <w:rPr>
        <w:noProof/>
      </w:rPr>
      <w:fldChar w:fldCharType="end"/>
    </w:r>
    <w:r>
      <w:instrText xml:space="preserve"> </w:instrText>
    </w:r>
    <w:r>
      <w:fldChar w:fldCharType="separate"/>
    </w:r>
    <w:r w:rsidR="004F526D">
      <w:rPr>
        <w:noProof/>
      </w:rPr>
      <w:t>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36" w:rsidRPr="00D11C36" w:rsidRDefault="00D11C36" w:rsidP="00D11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9D0" w:rsidRDefault="000D59D0" w:rsidP="00D54654">
      <w:pPr>
        <w:spacing w:after="0" w:line="240" w:lineRule="auto"/>
      </w:pPr>
      <w:r>
        <w:separator/>
      </w:r>
    </w:p>
  </w:footnote>
  <w:footnote w:type="continuationSeparator" w:id="0">
    <w:p w:rsidR="000D59D0" w:rsidRDefault="000D59D0" w:rsidP="00D5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36" w:rsidRPr="00D11C36" w:rsidRDefault="00D11C36" w:rsidP="00D11C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36" w:rsidRPr="00D11C36" w:rsidRDefault="00D11C36" w:rsidP="00D11C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36" w:rsidRPr="00D11C36" w:rsidRDefault="00D11C36" w:rsidP="00D11C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05B"/>
    <w:multiLevelType w:val="hybridMultilevel"/>
    <w:tmpl w:val="6D98F0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54B15"/>
    <w:multiLevelType w:val="hybridMultilevel"/>
    <w:tmpl w:val="4CFC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E3E1B"/>
    <w:multiLevelType w:val="hybridMultilevel"/>
    <w:tmpl w:val="ABE270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D57D7"/>
    <w:multiLevelType w:val="hybridMultilevel"/>
    <w:tmpl w:val="D61CB00A"/>
    <w:lvl w:ilvl="0" w:tplc="12685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51"/>
    <w:rsid w:val="00060B32"/>
    <w:rsid w:val="000613DF"/>
    <w:rsid w:val="00090823"/>
    <w:rsid w:val="000924E4"/>
    <w:rsid w:val="000A258F"/>
    <w:rsid w:val="000D59D0"/>
    <w:rsid w:val="000D6DED"/>
    <w:rsid w:val="000F0ACF"/>
    <w:rsid w:val="00121D12"/>
    <w:rsid w:val="00127C5A"/>
    <w:rsid w:val="00157916"/>
    <w:rsid w:val="00160B51"/>
    <w:rsid w:val="00162D5B"/>
    <w:rsid w:val="001658D4"/>
    <w:rsid w:val="00194571"/>
    <w:rsid w:val="001B522D"/>
    <w:rsid w:val="001C1456"/>
    <w:rsid w:val="001D208D"/>
    <w:rsid w:val="00242834"/>
    <w:rsid w:val="00243353"/>
    <w:rsid w:val="00255EF2"/>
    <w:rsid w:val="002702A0"/>
    <w:rsid w:val="0028759A"/>
    <w:rsid w:val="00293671"/>
    <w:rsid w:val="002B1914"/>
    <w:rsid w:val="002B7BE5"/>
    <w:rsid w:val="002C0787"/>
    <w:rsid w:val="002E3C38"/>
    <w:rsid w:val="00311019"/>
    <w:rsid w:val="003138E7"/>
    <w:rsid w:val="00323EC8"/>
    <w:rsid w:val="00323FF3"/>
    <w:rsid w:val="003B0969"/>
    <w:rsid w:val="003B7A97"/>
    <w:rsid w:val="003D71D8"/>
    <w:rsid w:val="0043712C"/>
    <w:rsid w:val="00450A3F"/>
    <w:rsid w:val="00453C48"/>
    <w:rsid w:val="00491F88"/>
    <w:rsid w:val="004E4745"/>
    <w:rsid w:val="004F526D"/>
    <w:rsid w:val="004F5F0D"/>
    <w:rsid w:val="00510D84"/>
    <w:rsid w:val="005276E0"/>
    <w:rsid w:val="00557782"/>
    <w:rsid w:val="00590A0D"/>
    <w:rsid w:val="005E7B18"/>
    <w:rsid w:val="00634F65"/>
    <w:rsid w:val="0065601C"/>
    <w:rsid w:val="00684BA5"/>
    <w:rsid w:val="006920A9"/>
    <w:rsid w:val="006B2A10"/>
    <w:rsid w:val="006D4B7F"/>
    <w:rsid w:val="00710B1E"/>
    <w:rsid w:val="0071374E"/>
    <w:rsid w:val="007204CC"/>
    <w:rsid w:val="007376BF"/>
    <w:rsid w:val="00747CB0"/>
    <w:rsid w:val="00754C71"/>
    <w:rsid w:val="00787BCE"/>
    <w:rsid w:val="00794F8E"/>
    <w:rsid w:val="007B6C0D"/>
    <w:rsid w:val="007D3115"/>
    <w:rsid w:val="007E7F1B"/>
    <w:rsid w:val="007F094D"/>
    <w:rsid w:val="00866C14"/>
    <w:rsid w:val="00866CB9"/>
    <w:rsid w:val="00895BD4"/>
    <w:rsid w:val="008A3651"/>
    <w:rsid w:val="008E03E2"/>
    <w:rsid w:val="008E2ED7"/>
    <w:rsid w:val="009027DE"/>
    <w:rsid w:val="00912A21"/>
    <w:rsid w:val="0091777E"/>
    <w:rsid w:val="00920C46"/>
    <w:rsid w:val="00920E2F"/>
    <w:rsid w:val="009225E3"/>
    <w:rsid w:val="00935A46"/>
    <w:rsid w:val="00992F97"/>
    <w:rsid w:val="00994960"/>
    <w:rsid w:val="009B6E41"/>
    <w:rsid w:val="009B7844"/>
    <w:rsid w:val="00A15D5C"/>
    <w:rsid w:val="00A31044"/>
    <w:rsid w:val="00A31975"/>
    <w:rsid w:val="00A46A0D"/>
    <w:rsid w:val="00A65E79"/>
    <w:rsid w:val="00A777CA"/>
    <w:rsid w:val="00A929CA"/>
    <w:rsid w:val="00A94143"/>
    <w:rsid w:val="00AA5EBB"/>
    <w:rsid w:val="00AB4FEA"/>
    <w:rsid w:val="00B133E4"/>
    <w:rsid w:val="00B26B77"/>
    <w:rsid w:val="00B7181B"/>
    <w:rsid w:val="00B96A16"/>
    <w:rsid w:val="00BA0540"/>
    <w:rsid w:val="00BC1D5A"/>
    <w:rsid w:val="00BF4D83"/>
    <w:rsid w:val="00C03CE9"/>
    <w:rsid w:val="00C618AD"/>
    <w:rsid w:val="00C619C5"/>
    <w:rsid w:val="00C95E2E"/>
    <w:rsid w:val="00CC0FD7"/>
    <w:rsid w:val="00CD4349"/>
    <w:rsid w:val="00CE40E0"/>
    <w:rsid w:val="00D11C36"/>
    <w:rsid w:val="00D14751"/>
    <w:rsid w:val="00D16744"/>
    <w:rsid w:val="00D42D01"/>
    <w:rsid w:val="00D50ED0"/>
    <w:rsid w:val="00D54654"/>
    <w:rsid w:val="00D62091"/>
    <w:rsid w:val="00D638BC"/>
    <w:rsid w:val="00D87D78"/>
    <w:rsid w:val="00DB50AD"/>
    <w:rsid w:val="00DC4CE2"/>
    <w:rsid w:val="00DF1FE6"/>
    <w:rsid w:val="00E0265A"/>
    <w:rsid w:val="00E041F5"/>
    <w:rsid w:val="00E16DD2"/>
    <w:rsid w:val="00E23A64"/>
    <w:rsid w:val="00E7191B"/>
    <w:rsid w:val="00E81148"/>
    <w:rsid w:val="00EC478D"/>
    <w:rsid w:val="00EF5C1D"/>
    <w:rsid w:val="00F05FD9"/>
    <w:rsid w:val="00F1066B"/>
    <w:rsid w:val="00F302C1"/>
    <w:rsid w:val="00F332AC"/>
    <w:rsid w:val="00F3630C"/>
    <w:rsid w:val="00F479A2"/>
    <w:rsid w:val="00F65D59"/>
    <w:rsid w:val="00F80E60"/>
    <w:rsid w:val="00F82E2A"/>
    <w:rsid w:val="00FA2FD6"/>
    <w:rsid w:val="00FA3E1C"/>
    <w:rsid w:val="00FC3556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A36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51"/>
    <w:rPr>
      <w:rFonts w:ascii="Tahoma" w:hAnsi="Tahoma" w:cs="Tahoma"/>
      <w:sz w:val="16"/>
      <w:szCs w:val="16"/>
      <w:lang w:val="de-DE"/>
    </w:rPr>
  </w:style>
  <w:style w:type="character" w:customStyle="1" w:styleId="st1">
    <w:name w:val="st1"/>
    <w:basedOn w:val="DefaultParagraphFont"/>
    <w:rsid w:val="007F094D"/>
  </w:style>
  <w:style w:type="character" w:styleId="CommentReference">
    <w:name w:val="annotation reference"/>
    <w:basedOn w:val="DefaultParagraphFont"/>
    <w:uiPriority w:val="99"/>
    <w:semiHidden/>
    <w:unhideWhenUsed/>
    <w:rsid w:val="00692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0A9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A9"/>
    <w:rPr>
      <w:b/>
      <w:bCs/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99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654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54654"/>
    <w:rPr>
      <w:rFonts w:ascii="Times New Roman" w:hAnsi="Times New Roman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D54654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54654"/>
    <w:rPr>
      <w:rFonts w:ascii="Times New Roman" w:hAnsi="Times New Roman" w:cs="Times New Roman"/>
      <w:lang w:val="de-DE"/>
    </w:rPr>
  </w:style>
  <w:style w:type="character" w:styleId="Hyperlink">
    <w:name w:val="Hyperlink"/>
    <w:uiPriority w:val="99"/>
    <w:unhideWhenUsed/>
    <w:rsid w:val="009225E3"/>
    <w:rPr>
      <w:color w:val="0000FF"/>
      <w:u w:val="single"/>
    </w:rPr>
  </w:style>
  <w:style w:type="character" w:customStyle="1" w:styleId="hps">
    <w:name w:val="hps"/>
    <w:basedOn w:val="DefaultParagraphFont"/>
    <w:rsid w:val="006B2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A36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51"/>
    <w:rPr>
      <w:rFonts w:ascii="Tahoma" w:hAnsi="Tahoma" w:cs="Tahoma"/>
      <w:sz w:val="16"/>
      <w:szCs w:val="16"/>
      <w:lang w:val="de-DE"/>
    </w:rPr>
  </w:style>
  <w:style w:type="character" w:customStyle="1" w:styleId="st1">
    <w:name w:val="st1"/>
    <w:basedOn w:val="DefaultParagraphFont"/>
    <w:rsid w:val="007F094D"/>
  </w:style>
  <w:style w:type="character" w:styleId="CommentReference">
    <w:name w:val="annotation reference"/>
    <w:basedOn w:val="DefaultParagraphFont"/>
    <w:uiPriority w:val="99"/>
    <w:semiHidden/>
    <w:unhideWhenUsed/>
    <w:rsid w:val="00692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0A9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A9"/>
    <w:rPr>
      <w:b/>
      <w:bCs/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99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654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54654"/>
    <w:rPr>
      <w:rFonts w:ascii="Times New Roman" w:hAnsi="Times New Roman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D54654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54654"/>
    <w:rPr>
      <w:rFonts w:ascii="Times New Roman" w:hAnsi="Times New Roman" w:cs="Times New Roman"/>
      <w:lang w:val="de-DE"/>
    </w:rPr>
  </w:style>
  <w:style w:type="character" w:styleId="Hyperlink">
    <w:name w:val="Hyperlink"/>
    <w:uiPriority w:val="99"/>
    <w:unhideWhenUsed/>
    <w:rsid w:val="009225E3"/>
    <w:rPr>
      <w:color w:val="0000FF"/>
      <w:u w:val="single"/>
    </w:rPr>
  </w:style>
  <w:style w:type="character" w:customStyle="1" w:styleId="hps">
    <w:name w:val="hps"/>
    <w:basedOn w:val="DefaultParagraphFont"/>
    <w:rsid w:val="006B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4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9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9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82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7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google.be/maps/place/Rue+Belliard+99,+1000+Ville+de+Bruxelles/@50.84256,4.37218,15z/data=!4m2!3m1!1s0x47c3c49969d95973:0xb7c0eeb96da352ae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yperlink" Target="mailto:ana.dumitrache@eesc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2010\Templates\Global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264e46-9252-4f01-a3b2-4cb67eb6fc3c">SNS6YXTC77FS-6-5328</_dlc_DocId>
    <_dlc_DocIdUrl xmlns="9f264e46-9252-4f01-a3b2-4cb67eb6fc3c">
      <Url>http://dm/EESC/2015/_layouts/DocIdRedir.aspx?ID=SNS6YXTC77FS-6-5328</Url>
      <Description>SNS6YXTC77FS-6-5328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MeetingNumber xmlns="10da46e8-9169-4e56-9341-626d15534ee4" xsi:nil="true"/>
    <Procedure xmlns="9f264e46-9252-4f01-a3b2-4cb67eb6fc3c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DossierName_0 xmlns="http://schemas.microsoft.com/sharepoint/v3/fields">
      <Terms xmlns="http://schemas.microsoft.com/office/infopath/2007/PartnerControls"/>
    </DossierName_0>
    <ProductionDate xmlns="9f264e46-9252-4f01-a3b2-4cb67eb6fc3c">2015-10-12T12:00:00+00:00</ProductionDate>
    <DocumentNumber xmlns="10da46e8-9169-4e56-9341-626d15534ee4">4867</DocumentNumber>
    <FicheYear xmlns="9f264e46-9252-4f01-a3b2-4cb67eb6fc3c">2015</FicheYear>
    <DocumentVersion xmlns="9f264e46-9252-4f01-a3b2-4cb67eb6fc3c">0</DocumentVersion>
    <DossierNumber xmlns="9f264e46-9252-4f01-a3b2-4cb67eb6fc3c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9f264e46-9252-4f01-a3b2-4cb67eb6fc3c" xsi:nil="true"/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DocumentLanguage_0>
    <TaxCatchAll xmlns="9f264e46-9252-4f01-a3b2-4cb67eb6fc3c">
      <Value>20</Value>
      <Value>120</Value>
      <Value>9</Value>
      <Value>8</Value>
      <Value>5</Value>
      <Value>4</Value>
      <Value>2</Value>
      <Value>1</Value>
    </TaxCatchAll>
    <Rapporteur xmlns="9f264e46-9252-4f01-a3b2-4cb67eb6fc3c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9f264e46-9252-4f01-a3b2-4cb67eb6fc3c">2015</DocumentYear>
    <FicheNumber xmlns="9f264e46-9252-4f01-a3b2-4cb67eb6fc3c">9819</FicheNumber>
    <AdoptionDate xmlns="9f264e46-9252-4f01-a3b2-4cb67eb6fc3c" xsi:nil="true"/>
    <DocumentPart xmlns="9f264e46-9252-4f01-a3b2-4cb67eb6fc3c">0</DocumentPart>
    <MeetingName_0 xmlns="http://schemas.microsoft.com/sharepoint/v3/fields">
      <Terms xmlns="http://schemas.microsoft.com/office/infopath/2007/PartnerControls"/>
    </MeetingName_0>
    <RequestingService xmlns="9f264e46-9252-4f01-a3b2-4cb67eb6fc3c">Emploi, affaires sociales, citoyenneté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AvailableTranslations_0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3AFA660E4CDA714298FDD3FB3B94CF59" ma:contentTypeVersion="5" ma:contentTypeDescription="Defines the documents for Document Manager V2" ma:contentTypeScope="" ma:versionID="e1ac807780a9f2ba45a7d44afbeac573">
  <xsd:schema xmlns:xsd="http://www.w3.org/2001/XMLSchema" xmlns:xs="http://www.w3.org/2001/XMLSchema" xmlns:p="http://schemas.microsoft.com/office/2006/metadata/properties" xmlns:ns2="9f264e46-9252-4f01-a3b2-4cb67eb6fc3c" xmlns:ns3="http://schemas.microsoft.com/sharepoint/v3/fields" xmlns:ns4="10da46e8-9169-4e56-9341-626d15534ee4" targetNamespace="http://schemas.microsoft.com/office/2006/metadata/properties" ma:root="true" ma:fieldsID="a401b27cfb6f830412e47c6cab402399" ns2:_="" ns3:_="" ns4:_="">
    <xsd:import namespace="9f264e46-9252-4f01-a3b2-4cb67eb6fc3c"/>
    <xsd:import namespace="http://schemas.microsoft.com/sharepoint/v3/fields"/>
    <xsd:import namespace="10da46e8-9169-4e56-9341-626d15534e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2:MeetingDate" minOccurs="0"/>
                <xsd:element ref="ns4:MeetingNumber" minOccurs="0"/>
                <xsd:element ref="ns2:DocumentVersion" minOccurs="0"/>
                <xsd:element ref="ns3:VersionStatus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64e46-9252-4f01-a3b2-4cb67eb6fc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e9fa9735-0925-4987-9efe-0f2c71b03369}" ma:internalName="TaxCatchAll" ma:showField="CatchAllData" ma:web="9f264e46-9252-4f01-a3b2-4cb67eb6f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9fa9735-0925-4987-9efe-0f2c71b03369}" ma:internalName="TaxCatchAllLabel" ma:readOnly="true" ma:showField="CatchAllDataLabel" ma:web="9f264e46-9252-4f01-a3b2-4cb67eb6f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2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4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5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46e8-9169-4e56-9341-626d15534ee4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3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9945-BB08-4B6B-9A43-14316301ED2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10da46e8-9169-4e56-9341-626d15534ee4"/>
    <ds:schemaRef ds:uri="http://schemas.microsoft.com/sharepoint/v3/fields"/>
    <ds:schemaRef ds:uri="9f264e46-9252-4f01-a3b2-4cb67eb6fc3c"/>
  </ds:schemaRefs>
</ds:datastoreItem>
</file>

<file path=customXml/itemProps2.xml><?xml version="1.0" encoding="utf-8"?>
<ds:datastoreItem xmlns:ds="http://schemas.openxmlformats.org/officeDocument/2006/customXml" ds:itemID="{7F964363-6060-4345-8080-171B635633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FBEAF1-9956-4CBA-94CD-5E25170D1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D8076-72A0-432B-A9F5-988600D47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64e46-9252-4f01-a3b2-4cb67eb6fc3c"/>
    <ds:schemaRef ds:uri="http://schemas.microsoft.com/sharepoint/v3/fields"/>
    <ds:schemaRef ds:uri="10da46e8-9169-4e56-9341-626d1553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9DAA1A-874C-4D84-9609-7F6B21A0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72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Entwurf der Tagesordnung - Gemeinsam von CEDEFOP, Eurofound und dem EWSA - 19. November 2015</vt:lpstr>
    </vt:vector>
  </TitlesOfParts>
  <Company>CESE-CdR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der Tagesordnung - Gemeinsam von CEDEFOP, Eurofound und dem EWSA - 19. November 2015</dc:title>
  <dc:subject>Beratende Arbeiten/Verschiedenes</dc:subject>
  <dc:creator>Marco Pezzani</dc:creator>
  <cp:keywords>EESC-2015-04867-00-00-TCD-TRA-DE</cp:keywords>
  <dc:description>Berichterstatter: -_x000d_
Ausgangssprache: EN_x000d_
Datum des Dokuments: 12/10/2015_x000d_
Termin der Sitzung: _x000d_
Externe Dokumente: -_x000d_
Zuständig: Dumitrache Ana,Telefon: + 2 546 8131_x000d_
_x000d_
Zusammenfassung:</dc:description>
  <cp:lastModifiedBy>Ana Dumitrache</cp:lastModifiedBy>
  <cp:revision>7</cp:revision>
  <cp:lastPrinted>2015-10-12T10:15:00Z</cp:lastPrinted>
  <dcterms:created xsi:type="dcterms:W3CDTF">2015-10-13T13:57:00Z</dcterms:created>
  <dcterms:modified xsi:type="dcterms:W3CDTF">2015-10-15T13:25:00Z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08/10/2015</vt:lpwstr>
  </property>
  <property fmtid="{D5CDD505-2E9C-101B-9397-08002B2CF9AE}" pid="4" name="Pref_Time">
    <vt:lpwstr>16:00:42</vt:lpwstr>
  </property>
  <property fmtid="{D5CDD505-2E9C-101B-9397-08002B2CF9AE}" pid="5" name="Pref_User">
    <vt:lpwstr>tvoc</vt:lpwstr>
  </property>
  <property fmtid="{D5CDD505-2E9C-101B-9397-08002B2CF9AE}" pid="6" name="Pref_FileName">
    <vt:lpwstr>EESC-2015-04867-00-00-TCD-ORI.docx</vt:lpwstr>
  </property>
  <property fmtid="{D5CDD505-2E9C-101B-9397-08002B2CF9AE}" pid="7" name="ContentTypeId">
    <vt:lpwstr>0x010100EA97B91038054C99906057A708A1480A003AFA660E4CDA714298FDD3FB3B94CF59</vt:lpwstr>
  </property>
  <property fmtid="{D5CDD505-2E9C-101B-9397-08002B2CF9AE}" pid="8" name="_dlc_DocIdItemGuid">
    <vt:lpwstr>ef15aa4b-edf9-49a1-94da-c45742ec0d7b</vt:lpwstr>
  </property>
  <property fmtid="{D5CDD505-2E9C-101B-9397-08002B2CF9AE}" pid="9" name="AvailableTranslations">
    <vt:lpwstr>9;#EN|f2175f21-25d7-44a3-96da-d6a61b075e1b;#4;#FR|d2afafd3-4c81-4f60-8f52-ee33f2f54ff3;#20;#DE|f6b31e5a-26fa-4935-b661-318e46daf27e</vt:lpwstr>
  </property>
  <property fmtid="{D5CDD505-2E9C-101B-9397-08002B2CF9AE}" pid="10" name="DossierName">
    <vt:lpwstr/>
  </property>
  <property fmtid="{D5CDD505-2E9C-101B-9397-08002B2CF9AE}" pid="11" name="DocumentStatus">
    <vt:lpwstr>2;#TRA|150d2a88-1431-44e6-a8ca-0bb753ab8672</vt:lpwstr>
  </property>
  <property fmtid="{D5CDD505-2E9C-101B-9397-08002B2CF9AE}" pid="12" name="Confidentiality">
    <vt:lpwstr>5;#Unrestricted|826e22d7-d029-4ec0-a450-0c28ff673572</vt:lpwstr>
  </property>
  <property fmtid="{D5CDD505-2E9C-101B-9397-08002B2CF9AE}" pid="13" name="OriginalLanguage">
    <vt:lpwstr>9;#EN|f2175f21-25d7-44a3-96da-d6a61b075e1b</vt:lpwstr>
  </property>
  <property fmtid="{D5CDD505-2E9C-101B-9397-08002B2CF9AE}" pid="14" name="MeetingName">
    <vt:lpwstr/>
  </property>
  <property fmtid="{D5CDD505-2E9C-101B-9397-08002B2CF9AE}" pid="15" name="VersionStatus">
    <vt:lpwstr>120;#Final|ea5e6674-7b27-4bac-b091-73adbb394efe</vt:lpwstr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8;#TCD|cd9d6eb6-3f4f-424a-b2d1-57c9d450eaaf</vt:lpwstr>
  </property>
  <property fmtid="{D5CDD505-2E9C-101B-9397-08002B2CF9AE}" pid="18" name="DocumentLanguage">
    <vt:lpwstr>20;#DE|f6b31e5a-26fa-4935-b661-318e46daf27e</vt:lpwstr>
  </property>
</Properties>
</file>