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-113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4536"/>
        <w:gridCol w:w="3402"/>
      </w:tblGrid>
      <w:tr w:rsidR="000B625A" w:rsidRPr="00EE0B97">
        <w:trPr>
          <w:cantSplit/>
          <w:trHeight w:hRule="exact" w:val="1134"/>
        </w:trPr>
        <w:tc>
          <w:tcPr>
            <w:tcW w:w="8505" w:type="dxa"/>
            <w:gridSpan w:val="3"/>
            <w:noWrap/>
            <w:vAlign w:val="bottom"/>
          </w:tcPr>
          <w:p w:rsidR="000B625A" w:rsidRPr="00EE0B97" w:rsidRDefault="00D90DC9">
            <w:pPr>
              <w:pStyle w:val="Header"/>
              <w:jc w:val="right"/>
              <w:rPr>
                <w:noProof/>
                <w:sz w:val="16"/>
                <w:szCs w:val="16"/>
                <w:lang w:val="it-IT"/>
              </w:rPr>
            </w:pPr>
            <w:bookmarkStart w:id="0" w:name="_GoBack"/>
            <w:bookmarkEnd w:id="0"/>
            <w:r w:rsidRPr="00EE0B97">
              <w:rPr>
                <w:noProof/>
                <w:lang w:eastAsia="en-GB"/>
              </w:rPr>
              <w:drawing>
                <wp:inline distT="0" distB="0" distL="0" distR="0" wp14:anchorId="0B718E0F" wp14:editId="1E639823">
                  <wp:extent cx="5400675" cy="504825"/>
                  <wp:effectExtent l="0" t="0" r="9525" b="9525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25A" w:rsidRPr="00EE0B97">
        <w:trPr>
          <w:cantSplit/>
          <w:trHeight w:val="618"/>
        </w:trPr>
        <w:tc>
          <w:tcPr>
            <w:tcW w:w="1134" w:type="dxa"/>
            <w:noWrap/>
          </w:tcPr>
          <w:p w:rsidR="000B625A" w:rsidRPr="00EE0B97" w:rsidRDefault="000B625A">
            <w:pPr>
              <w:rPr>
                <w:noProof/>
                <w:lang w:val="it-IT"/>
              </w:rPr>
            </w:pPr>
          </w:p>
        </w:tc>
        <w:tc>
          <w:tcPr>
            <w:tcW w:w="4536" w:type="dxa"/>
            <w:noWrap/>
            <w:vAlign w:val="bottom"/>
          </w:tcPr>
          <w:p w:rsidR="000B625A" w:rsidRPr="00EE0B97" w:rsidRDefault="000B625A" w:rsidP="00882ECD">
            <w:pPr>
              <w:pStyle w:val="ZDGName"/>
              <w:rPr>
                <w:noProof/>
                <w:lang w:val="it-IT"/>
              </w:rPr>
            </w:pPr>
          </w:p>
        </w:tc>
        <w:tc>
          <w:tcPr>
            <w:tcW w:w="3402" w:type="dxa"/>
            <w:noWrap/>
            <w:vAlign w:val="bottom"/>
          </w:tcPr>
          <w:p w:rsidR="000B625A" w:rsidRPr="00EE0B97" w:rsidRDefault="000B625A">
            <w:pPr>
              <w:pStyle w:val="References"/>
              <w:rPr>
                <w:noProof/>
                <w:lang w:val="it-IT"/>
              </w:rPr>
            </w:pPr>
          </w:p>
          <w:p w:rsidR="000B625A" w:rsidRPr="00EE0B97" w:rsidRDefault="000B625A">
            <w:pPr>
              <w:pStyle w:val="Date"/>
              <w:rPr>
                <w:noProof/>
                <w:lang w:val="it-IT"/>
              </w:rPr>
            </w:pPr>
          </w:p>
        </w:tc>
      </w:tr>
    </w:tbl>
    <w:p w:rsidR="000B625A" w:rsidRPr="00EE0B97" w:rsidRDefault="000B625A">
      <w:pPr>
        <w:spacing w:line="20" w:lineRule="exact"/>
        <w:rPr>
          <w:sz w:val="2"/>
          <w:szCs w:val="2"/>
          <w:lang w:val="it-IT"/>
        </w:rPr>
      </w:pPr>
    </w:p>
    <w:tbl>
      <w:tblPr>
        <w:tblW w:w="793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38"/>
      </w:tblGrid>
      <w:tr w:rsidR="000B625A" w:rsidRPr="004B3D78" w:rsidTr="003E4FF9">
        <w:trPr>
          <w:cantSplit/>
          <w:trHeight w:val="432"/>
        </w:trPr>
        <w:tc>
          <w:tcPr>
            <w:tcW w:w="7938" w:type="dxa"/>
            <w:tcBorders>
              <w:bottom w:val="single" w:sz="8" w:space="0" w:color="0066CC"/>
            </w:tcBorders>
            <w:noWrap/>
            <w:tcMar>
              <w:bottom w:w="60" w:type="dxa"/>
            </w:tcMar>
          </w:tcPr>
          <w:p w:rsidR="000B625A" w:rsidRPr="00EE0B97" w:rsidRDefault="0061698E">
            <w:pPr>
              <w:pStyle w:val="NoteHead"/>
              <w:rPr>
                <w:lang w:val="it-IT"/>
              </w:rPr>
            </w:pPr>
            <w:r w:rsidRPr="00EE0B97">
              <w:rPr>
                <w:lang w:val="it-IT"/>
              </w:rPr>
              <w:t xml:space="preserve">AVVISO DI POSTO VACANTE DI viceDIRETTORE </w:t>
            </w:r>
            <w:r w:rsidR="00C8566D" w:rsidRPr="00EE0B97">
              <w:rPr>
                <w:lang w:val="it-IT"/>
              </w:rPr>
              <w:t>(m/f)</w:t>
            </w:r>
          </w:p>
          <w:p w:rsidR="000B625A" w:rsidRPr="00EE0B97" w:rsidRDefault="000B625A" w:rsidP="000B625A">
            <w:pPr>
              <w:pStyle w:val="YReferences"/>
              <w:rPr>
                <w:lang w:val="it-IT"/>
              </w:rPr>
            </w:pPr>
          </w:p>
        </w:tc>
      </w:tr>
      <w:tr w:rsidR="000B625A" w:rsidRPr="00EE0B97">
        <w:trPr>
          <w:cantSplit/>
          <w:trHeight w:hRule="exact" w:val="312"/>
        </w:trPr>
        <w:tc>
          <w:tcPr>
            <w:tcW w:w="7938" w:type="dxa"/>
            <w:tcBorders>
              <w:top w:val="single" w:sz="8" w:space="0" w:color="0066CC"/>
              <w:bottom w:val="single" w:sz="8" w:space="0" w:color="0066CC"/>
            </w:tcBorders>
            <w:noWrap/>
            <w:tcMar>
              <w:top w:w="28" w:type="dxa"/>
              <w:bottom w:w="0" w:type="dxa"/>
            </w:tcMar>
            <w:vAlign w:val="center"/>
          </w:tcPr>
          <w:p w:rsidR="000B625A" w:rsidRPr="00EE0B97" w:rsidRDefault="000B625A" w:rsidP="0061698E">
            <w:pPr>
              <w:spacing w:line="240" w:lineRule="auto"/>
              <w:rPr>
                <w:bCs/>
                <w:caps/>
                <w:sz w:val="17"/>
                <w:szCs w:val="17"/>
                <w:lang w:val="it-IT"/>
              </w:rPr>
            </w:pPr>
            <w:r w:rsidRPr="00EE0B97">
              <w:rPr>
                <w:bCs/>
                <w:caps/>
                <w:sz w:val="17"/>
                <w:szCs w:val="17"/>
                <w:lang w:val="it-IT"/>
              </w:rPr>
              <w:t>R</w:t>
            </w:r>
            <w:r w:rsidR="0061698E" w:rsidRPr="00EE0B97">
              <w:rPr>
                <w:bCs/>
                <w:caps/>
                <w:sz w:val="17"/>
                <w:szCs w:val="17"/>
                <w:lang w:val="it-IT"/>
              </w:rPr>
              <w:t>IFERIMENTO</w:t>
            </w:r>
            <w:r w:rsidRPr="00EE0B97">
              <w:rPr>
                <w:bCs/>
                <w:caps/>
                <w:sz w:val="17"/>
                <w:szCs w:val="17"/>
                <w:lang w:val="it-IT"/>
              </w:rPr>
              <w:t>: CEDEFOP/2013/</w:t>
            </w:r>
            <w:r w:rsidR="00D4630C" w:rsidRPr="00EE0B97">
              <w:rPr>
                <w:bCs/>
                <w:caps/>
                <w:sz w:val="17"/>
                <w:szCs w:val="17"/>
                <w:lang w:val="it-IT"/>
              </w:rPr>
              <w:t>0</w:t>
            </w:r>
            <w:r w:rsidR="00C8566D" w:rsidRPr="00EE0B97">
              <w:rPr>
                <w:bCs/>
                <w:caps/>
                <w:sz w:val="17"/>
                <w:szCs w:val="17"/>
                <w:lang w:val="it-IT"/>
              </w:rPr>
              <w:t>3</w:t>
            </w:r>
            <w:r w:rsidRPr="00EE0B97">
              <w:rPr>
                <w:bCs/>
                <w:caps/>
                <w:sz w:val="17"/>
                <w:szCs w:val="17"/>
                <w:lang w:val="it-IT"/>
              </w:rPr>
              <w:t>/AD</w:t>
            </w:r>
          </w:p>
        </w:tc>
      </w:tr>
      <w:tr w:rsidR="003E4FF9" w:rsidRPr="00EE0B97" w:rsidTr="003E4FF9">
        <w:trPr>
          <w:cantSplit/>
          <w:trHeight w:hRule="exact" w:val="555"/>
        </w:trPr>
        <w:tc>
          <w:tcPr>
            <w:tcW w:w="7938" w:type="dxa"/>
            <w:noWrap/>
          </w:tcPr>
          <w:p w:rsidR="003E4FF9" w:rsidRPr="00EE0B97" w:rsidRDefault="003E4FF9" w:rsidP="00AC57D8">
            <w:pPr>
              <w:rPr>
                <w:lang w:val="it-IT"/>
              </w:rPr>
            </w:pPr>
          </w:p>
          <w:p w:rsidR="003E4FF9" w:rsidRPr="00EE0B97" w:rsidRDefault="003E4FF9" w:rsidP="00AC57D8">
            <w:pPr>
              <w:tabs>
                <w:tab w:val="left" w:pos="1920"/>
              </w:tabs>
              <w:rPr>
                <w:lang w:val="it-IT"/>
              </w:rPr>
            </w:pPr>
            <w:r w:rsidRPr="00EE0B97">
              <w:rPr>
                <w:lang w:val="it-IT"/>
              </w:rPr>
              <w:tab/>
            </w:r>
          </w:p>
        </w:tc>
      </w:tr>
      <w:tr w:rsidR="003E4FF9" w:rsidRPr="00C655E6" w:rsidTr="00AC57D8">
        <w:trPr>
          <w:cantSplit/>
          <w:trHeight w:hRule="exact" w:val="312"/>
        </w:trPr>
        <w:tc>
          <w:tcPr>
            <w:tcW w:w="7938" w:type="dxa"/>
            <w:tcBorders>
              <w:top w:val="single" w:sz="8" w:space="0" w:color="0066CC"/>
              <w:bottom w:val="single" w:sz="8" w:space="0" w:color="0066CC"/>
            </w:tcBorders>
            <w:noWrap/>
            <w:tcMar>
              <w:top w:w="28" w:type="dxa"/>
              <w:bottom w:w="0" w:type="dxa"/>
            </w:tcMar>
            <w:vAlign w:val="center"/>
          </w:tcPr>
          <w:p w:rsidR="003E4FF9" w:rsidRPr="00EE0B97" w:rsidRDefault="006A6D6A" w:rsidP="006A6D6A">
            <w:pPr>
              <w:pStyle w:val="Defaul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Durata iniziale del contratto</w:t>
            </w:r>
            <w:r w:rsidR="003E4FF9" w:rsidRPr="00EE0B97">
              <w:rPr>
                <w:sz w:val="22"/>
                <w:szCs w:val="22"/>
                <w:lang w:val="it-IT"/>
              </w:rPr>
              <w:t xml:space="preserve">: </w:t>
            </w:r>
            <w:proofErr w:type="gramStart"/>
            <w:r w:rsidR="003E4FF9" w:rsidRPr="00EE0B97">
              <w:rPr>
                <w:sz w:val="22"/>
                <w:szCs w:val="22"/>
                <w:lang w:val="it-IT"/>
              </w:rPr>
              <w:t>5</w:t>
            </w:r>
            <w:proofErr w:type="gramEnd"/>
            <w:r w:rsidR="003E4FF9" w:rsidRPr="00EE0B97"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t>anni</w:t>
            </w:r>
            <w:r w:rsidR="003E4FF9" w:rsidRPr="00EE0B97">
              <w:rPr>
                <w:sz w:val="22"/>
                <w:szCs w:val="22"/>
                <w:lang w:val="it-IT"/>
              </w:rPr>
              <w:t xml:space="preserve"> </w:t>
            </w:r>
          </w:p>
        </w:tc>
      </w:tr>
    </w:tbl>
    <w:p w:rsidR="00C8566D" w:rsidRPr="00EE0B97" w:rsidRDefault="0061698E" w:rsidP="00BC2AE7">
      <w:pPr>
        <w:shd w:val="clear" w:color="auto" w:fill="FFFFFF"/>
        <w:spacing w:before="240" w:after="240" w:line="259" w:lineRule="exact"/>
        <w:jc w:val="center"/>
        <w:rPr>
          <w:rFonts w:cs="Arial"/>
          <w:b/>
          <w:bCs/>
          <w:smallCaps/>
          <w:color w:val="000000"/>
          <w:szCs w:val="22"/>
          <w:lang w:val="it-IT"/>
        </w:rPr>
      </w:pPr>
      <w:proofErr w:type="gramStart"/>
      <w:r w:rsidRPr="00EE0B97">
        <w:rPr>
          <w:rFonts w:cs="Arial"/>
          <w:b/>
          <w:bCs/>
          <w:smallCaps/>
          <w:color w:val="000000"/>
          <w:szCs w:val="22"/>
          <w:lang w:val="it-IT"/>
        </w:rPr>
        <w:t>il</w:t>
      </w:r>
      <w:proofErr w:type="gramEnd"/>
      <w:r w:rsidRPr="00EE0B97">
        <w:rPr>
          <w:rFonts w:cs="Arial"/>
          <w:b/>
          <w:bCs/>
          <w:smallCaps/>
          <w:color w:val="000000"/>
          <w:szCs w:val="22"/>
          <w:lang w:val="it-IT"/>
        </w:rPr>
        <w:t xml:space="preserve"> consiglio di direzione del Centro europeo per lo sviluppo della formazione professionale (Cedefop) pubblica un invito a </w:t>
      </w:r>
      <w:r w:rsidR="009558C6">
        <w:rPr>
          <w:rFonts w:cs="Arial"/>
          <w:b/>
          <w:bCs/>
          <w:smallCaps/>
          <w:color w:val="000000"/>
          <w:szCs w:val="22"/>
          <w:lang w:val="it-IT"/>
        </w:rPr>
        <w:t>present</w:t>
      </w:r>
      <w:r w:rsidR="009558C6" w:rsidRPr="00EE0B97">
        <w:rPr>
          <w:rFonts w:cs="Arial"/>
          <w:b/>
          <w:bCs/>
          <w:smallCaps/>
          <w:color w:val="000000"/>
          <w:szCs w:val="22"/>
          <w:lang w:val="it-IT"/>
        </w:rPr>
        <w:t xml:space="preserve">are </w:t>
      </w:r>
      <w:r w:rsidRPr="00EE0B97">
        <w:rPr>
          <w:rFonts w:cs="Arial"/>
          <w:b/>
          <w:bCs/>
          <w:smallCaps/>
          <w:color w:val="000000"/>
          <w:szCs w:val="22"/>
          <w:lang w:val="it-IT"/>
        </w:rPr>
        <w:t>candidature per il posto di vicedirettore</w:t>
      </w:r>
    </w:p>
    <w:p w:rsidR="00AD0E02" w:rsidRPr="00EE0B97" w:rsidRDefault="00AD0E02" w:rsidP="00AD0E02">
      <w:pPr>
        <w:shd w:val="clear" w:color="auto" w:fill="FFFFFF"/>
        <w:spacing w:before="240" w:after="240" w:line="259" w:lineRule="exact"/>
        <w:jc w:val="center"/>
        <w:rPr>
          <w:rFonts w:cs="Arial"/>
          <w:bCs/>
          <w:smallCaps/>
          <w:color w:val="000000"/>
          <w:szCs w:val="22"/>
          <w:lang w:val="it-IT"/>
        </w:rPr>
      </w:pPr>
      <w:proofErr w:type="gramStart"/>
      <w:r w:rsidRPr="00EE0B97">
        <w:rPr>
          <w:rFonts w:cs="Arial"/>
          <w:bCs/>
          <w:smallCaps/>
          <w:color w:val="000000"/>
          <w:szCs w:val="22"/>
          <w:lang w:val="it-IT"/>
        </w:rPr>
        <w:t>AD</w:t>
      </w:r>
      <w:proofErr w:type="gramEnd"/>
      <w:r w:rsidRPr="00EE0B97">
        <w:rPr>
          <w:rFonts w:cs="Arial"/>
          <w:bCs/>
          <w:smallCaps/>
          <w:color w:val="000000"/>
          <w:szCs w:val="22"/>
          <w:lang w:val="it-IT"/>
        </w:rPr>
        <w:t xml:space="preserve"> 12</w:t>
      </w:r>
    </w:p>
    <w:p w:rsidR="00C8566D" w:rsidRPr="00EE0B97" w:rsidRDefault="00C8566D" w:rsidP="00BC2AE7">
      <w:pPr>
        <w:tabs>
          <w:tab w:val="left" w:pos="709"/>
        </w:tabs>
        <w:spacing w:after="240"/>
        <w:jc w:val="both"/>
        <w:rPr>
          <w:lang w:val="it-IT"/>
        </w:rPr>
      </w:pPr>
      <w:r w:rsidRPr="00EE0B97">
        <w:rPr>
          <w:rFonts w:cs="Arial"/>
          <w:b/>
          <w:bCs/>
          <w:smallCaps/>
          <w:color w:val="000000"/>
          <w:spacing w:val="-5"/>
          <w:szCs w:val="22"/>
          <w:lang w:val="it-IT"/>
        </w:rPr>
        <w:t>I</w:t>
      </w:r>
      <w:r w:rsidRPr="00EE0B97">
        <w:rPr>
          <w:rFonts w:cs="Arial"/>
          <w:b/>
          <w:bCs/>
          <w:color w:val="000000"/>
          <w:spacing w:val="-5"/>
          <w:szCs w:val="22"/>
          <w:lang w:val="it-IT"/>
        </w:rPr>
        <w:t>.</w:t>
      </w:r>
      <w:r w:rsidRPr="00EE0B97">
        <w:rPr>
          <w:rFonts w:cs="Arial"/>
          <w:b/>
          <w:bCs/>
          <w:color w:val="000000"/>
          <w:szCs w:val="22"/>
          <w:lang w:val="it-IT"/>
        </w:rPr>
        <w:tab/>
      </w:r>
      <w:r w:rsidR="0061698E" w:rsidRPr="00EE0B97">
        <w:rPr>
          <w:rFonts w:cs="Arial"/>
          <w:b/>
          <w:bCs/>
          <w:color w:val="000000"/>
          <w:spacing w:val="-1"/>
          <w:szCs w:val="22"/>
          <w:lang w:val="it-IT"/>
        </w:rPr>
        <w:t>Il datore di lavoro</w:t>
      </w:r>
    </w:p>
    <w:p w:rsidR="0061698E" w:rsidRPr="00EE0B97" w:rsidRDefault="0061698E" w:rsidP="00BC2AE7">
      <w:pPr>
        <w:shd w:val="clear" w:color="auto" w:fill="FFFFFF"/>
        <w:spacing w:before="120" w:line="240" w:lineRule="exact"/>
        <w:rPr>
          <w:lang w:val="it-IT"/>
        </w:rPr>
      </w:pPr>
      <w:r w:rsidRPr="00EE0B97">
        <w:rPr>
          <w:lang w:val="it-IT"/>
        </w:rPr>
        <w:t xml:space="preserve">Il Cedefop è l’Agenzia europea per la </w:t>
      </w:r>
      <w:proofErr w:type="gramStart"/>
      <w:r w:rsidRPr="00EE0B97">
        <w:rPr>
          <w:lang w:val="it-IT"/>
        </w:rPr>
        <w:t>promozione</w:t>
      </w:r>
      <w:proofErr w:type="gramEnd"/>
      <w:r w:rsidRPr="00EE0B97">
        <w:rPr>
          <w:lang w:val="it-IT"/>
        </w:rPr>
        <w:t xml:space="preserve"> dello sviluppo dell’istruzione e della formazione professionale (IFP) nell'Unione europea.</w:t>
      </w:r>
      <w:r w:rsidRPr="00EE0B97">
        <w:rPr>
          <w:color w:val="000000"/>
          <w:lang w:val="it-IT"/>
        </w:rPr>
        <w:t xml:space="preserve"> </w:t>
      </w:r>
      <w:r w:rsidR="009558C6">
        <w:rPr>
          <w:lang w:val="it-IT"/>
        </w:rPr>
        <w:t>F</w:t>
      </w:r>
      <w:r w:rsidRPr="00EE0B97">
        <w:rPr>
          <w:lang w:val="it-IT"/>
        </w:rPr>
        <w:t>ornisce analisi politiche e ricerca e sostiene lo sviluppo e l’attuazione delle politiche europee in materia di IFP,</w:t>
      </w:r>
      <w:r w:rsidR="00942425">
        <w:rPr>
          <w:lang w:val="it-IT"/>
        </w:rPr>
        <w:t xml:space="preserve"> ed </w:t>
      </w:r>
      <w:r w:rsidR="004B3D78">
        <w:rPr>
          <w:rFonts w:cs="Arial"/>
          <w:lang w:val="it-IT"/>
        </w:rPr>
        <w:t>è</w:t>
      </w:r>
      <w:r w:rsidR="00942425">
        <w:rPr>
          <w:lang w:val="it-IT"/>
        </w:rPr>
        <w:t xml:space="preserve"> inoltre </w:t>
      </w:r>
      <w:r w:rsidRPr="00EE0B97">
        <w:rPr>
          <w:lang w:val="it-IT"/>
        </w:rPr>
        <w:t>un interlocutore riconosciuto nei dibattiti politici e scientifici in materia.</w:t>
      </w:r>
    </w:p>
    <w:p w:rsidR="0061698E" w:rsidRPr="00EE0B97" w:rsidRDefault="0061698E" w:rsidP="00BC2AE7">
      <w:pPr>
        <w:shd w:val="clear" w:color="auto" w:fill="FFFFFF"/>
        <w:spacing w:before="120" w:line="240" w:lineRule="exact"/>
        <w:ind w:right="-143"/>
        <w:rPr>
          <w:lang w:val="it-IT"/>
        </w:rPr>
      </w:pPr>
      <w:r w:rsidRPr="00EE0B97">
        <w:rPr>
          <w:lang w:val="it-IT"/>
        </w:rPr>
        <w:t>Il Cedefop fornisce consulenze, ricerche, analisi e informazioni, e stimola la cooperazione europea e l’apprendimento reciproco.</w:t>
      </w:r>
      <w:r w:rsidRPr="00EE0B97">
        <w:rPr>
          <w:color w:val="000000"/>
          <w:lang w:val="it-IT"/>
        </w:rPr>
        <w:t xml:space="preserve"> </w:t>
      </w:r>
      <w:r w:rsidRPr="00EE0B97">
        <w:rPr>
          <w:lang w:val="it-IT"/>
        </w:rPr>
        <w:t xml:space="preserve">Sostiene lo sviluppo dell’IFP e l’elaborazione di politiche basate su dati di fatto in </w:t>
      </w:r>
      <w:r w:rsidR="00942425">
        <w:rPr>
          <w:lang w:val="it-IT"/>
        </w:rPr>
        <w:t>aree</w:t>
      </w:r>
      <w:r w:rsidR="00942425" w:rsidRPr="00EE0B97">
        <w:rPr>
          <w:lang w:val="it-IT"/>
        </w:rPr>
        <w:t xml:space="preserve"> </w:t>
      </w:r>
      <w:r w:rsidRPr="00EE0B97">
        <w:rPr>
          <w:lang w:val="it-IT"/>
        </w:rPr>
        <w:t xml:space="preserve">quali, l’attuazione degli strumenti europei e il monitoraggio del “processo di Copenaghen”, l’anticipazione delle esigenze in termini di competenze, il miglioramento della comprensione delle qualifiche e delle competenze a sostegno della mobilità transfrontaliera e </w:t>
      </w:r>
      <w:r w:rsidR="009558C6">
        <w:rPr>
          <w:lang w:val="it-IT"/>
        </w:rPr>
        <w:t>del</w:t>
      </w:r>
      <w:r w:rsidRPr="00EE0B97">
        <w:rPr>
          <w:lang w:val="it-IT"/>
        </w:rPr>
        <w:t>l’investimento nell’IFP.</w:t>
      </w:r>
    </w:p>
    <w:p w:rsidR="0061698E" w:rsidRPr="00EE0B97" w:rsidRDefault="0061698E" w:rsidP="00BC2AE7">
      <w:pPr>
        <w:shd w:val="clear" w:color="auto" w:fill="FFFFFF"/>
        <w:spacing w:before="120" w:line="240" w:lineRule="exact"/>
        <w:ind w:right="-143"/>
        <w:rPr>
          <w:lang w:val="it-IT"/>
        </w:rPr>
      </w:pPr>
      <w:r w:rsidRPr="00EE0B97">
        <w:rPr>
          <w:lang w:val="it-IT"/>
        </w:rPr>
        <w:t>Il Cedefop ha un consiglio di direzione nel quale sono rappresentati i governi nazionali degli Stati membri dell’UE, i datori di lavoro, i dipendenti e la Commissione europea.</w:t>
      </w:r>
      <w:r w:rsidRPr="00EE0B97">
        <w:rPr>
          <w:color w:val="000000"/>
          <w:lang w:val="it-IT"/>
        </w:rPr>
        <w:t xml:space="preserve"> </w:t>
      </w:r>
      <w:r w:rsidRPr="00EE0B97">
        <w:rPr>
          <w:lang w:val="it-IT"/>
        </w:rPr>
        <w:t xml:space="preserve">Il Cedefop opera in stretta collaborazione con la Commissione europea, </w:t>
      </w:r>
      <w:r w:rsidR="009558C6">
        <w:rPr>
          <w:lang w:val="it-IT"/>
        </w:rPr>
        <w:t xml:space="preserve">i </w:t>
      </w:r>
      <w:r w:rsidRPr="00EE0B97">
        <w:rPr>
          <w:lang w:val="it-IT"/>
        </w:rPr>
        <w:t xml:space="preserve">governi, </w:t>
      </w:r>
      <w:r w:rsidR="009558C6">
        <w:rPr>
          <w:lang w:val="it-IT"/>
        </w:rPr>
        <w:t xml:space="preserve">i </w:t>
      </w:r>
      <w:r w:rsidRPr="00EE0B97">
        <w:rPr>
          <w:lang w:val="it-IT"/>
        </w:rPr>
        <w:t xml:space="preserve">rappresentanti dei datori di lavoro e </w:t>
      </w:r>
      <w:r w:rsidR="009558C6">
        <w:rPr>
          <w:lang w:val="it-IT"/>
        </w:rPr>
        <w:t xml:space="preserve">i </w:t>
      </w:r>
      <w:r w:rsidRPr="00EE0B97">
        <w:rPr>
          <w:lang w:val="it-IT"/>
        </w:rPr>
        <w:t xml:space="preserve">sindacati </w:t>
      </w:r>
      <w:proofErr w:type="gramStart"/>
      <w:r w:rsidRPr="00EE0B97">
        <w:rPr>
          <w:lang w:val="it-IT"/>
        </w:rPr>
        <w:t>nonché</w:t>
      </w:r>
      <w:proofErr w:type="gramEnd"/>
      <w:r w:rsidRPr="00EE0B97">
        <w:rPr>
          <w:lang w:val="it-IT"/>
        </w:rPr>
        <w:t xml:space="preserve"> con ricercatori e professionisti</w:t>
      </w:r>
      <w:r w:rsidR="009558C6">
        <w:rPr>
          <w:lang w:val="it-IT"/>
        </w:rPr>
        <w:t xml:space="preserve">, </w:t>
      </w:r>
      <w:r w:rsidR="00AB3237">
        <w:rPr>
          <w:lang w:val="it-IT"/>
        </w:rPr>
        <w:t>mettendo</w:t>
      </w:r>
      <w:r w:rsidRPr="00EE0B97">
        <w:rPr>
          <w:lang w:val="it-IT"/>
        </w:rPr>
        <w:t xml:space="preserve"> loro </w:t>
      </w:r>
      <w:r w:rsidR="00AB3237" w:rsidRPr="00AB3237">
        <w:rPr>
          <w:lang w:val="it-IT"/>
        </w:rPr>
        <w:t xml:space="preserve">a disposizione </w:t>
      </w:r>
      <w:r w:rsidRPr="00EE0B97">
        <w:rPr>
          <w:lang w:val="it-IT"/>
        </w:rPr>
        <w:t xml:space="preserve">informazioni e analisi aggiornate su sviluppi, esperienze e innovazioni nel campo dell’IFP </w:t>
      </w:r>
      <w:r w:rsidR="009558C6">
        <w:rPr>
          <w:lang w:val="it-IT"/>
        </w:rPr>
        <w:t xml:space="preserve">nonché </w:t>
      </w:r>
      <w:r w:rsidR="002B49F5">
        <w:rPr>
          <w:lang w:val="it-IT"/>
        </w:rPr>
        <w:t xml:space="preserve">un </w:t>
      </w:r>
      <w:r w:rsidRPr="00EE0B97">
        <w:rPr>
          <w:lang w:val="it-IT"/>
        </w:rPr>
        <w:t>forum per il dibattito politico.</w:t>
      </w:r>
    </w:p>
    <w:p w:rsidR="0061698E" w:rsidRPr="00EE0B97" w:rsidRDefault="0061698E" w:rsidP="00BC2AE7">
      <w:pPr>
        <w:shd w:val="clear" w:color="auto" w:fill="FFFFFF"/>
        <w:spacing w:before="120" w:line="240" w:lineRule="exact"/>
        <w:rPr>
          <w:lang w:val="it-IT"/>
        </w:rPr>
      </w:pPr>
      <w:r w:rsidRPr="00EE0B97">
        <w:rPr>
          <w:lang w:val="it-IT"/>
        </w:rPr>
        <w:t>Il Cedefop è stato fondato nel 1975 e dal 1995 ha sede a Salonicco, in Grecia.</w:t>
      </w:r>
      <w:r w:rsidRPr="00EE0B97">
        <w:rPr>
          <w:color w:val="000000"/>
          <w:lang w:val="it-IT"/>
        </w:rPr>
        <w:t xml:space="preserve"> </w:t>
      </w:r>
      <w:r w:rsidRPr="00EE0B97">
        <w:rPr>
          <w:lang w:val="it-IT"/>
        </w:rPr>
        <w:t xml:space="preserve">Il personale è costituito da circa 130 </w:t>
      </w:r>
      <w:r w:rsidR="00F878D3">
        <w:rPr>
          <w:lang w:val="it-IT"/>
        </w:rPr>
        <w:t>persone</w:t>
      </w:r>
      <w:r w:rsidR="009558C6" w:rsidRPr="00EE0B97">
        <w:rPr>
          <w:lang w:val="it-IT"/>
        </w:rPr>
        <w:t xml:space="preserve"> </w:t>
      </w:r>
      <w:r w:rsidRPr="00EE0B97">
        <w:rPr>
          <w:lang w:val="it-IT"/>
        </w:rPr>
        <w:t xml:space="preserve">e il bilancio è di </w:t>
      </w:r>
      <w:proofErr w:type="gramStart"/>
      <w:r w:rsidRPr="00EE0B97">
        <w:rPr>
          <w:lang w:val="it-IT"/>
        </w:rPr>
        <w:t>17</w:t>
      </w:r>
      <w:proofErr w:type="gramEnd"/>
      <w:r w:rsidRPr="00EE0B97">
        <w:rPr>
          <w:lang w:val="it-IT"/>
        </w:rPr>
        <w:t> 400 000 EUR.</w:t>
      </w:r>
      <w:r w:rsidRPr="00EE0B97">
        <w:rPr>
          <w:color w:val="000000"/>
          <w:lang w:val="it-IT"/>
        </w:rPr>
        <w:t xml:space="preserve"> </w:t>
      </w:r>
      <w:r w:rsidRPr="00EE0B97">
        <w:rPr>
          <w:lang w:val="it-IT"/>
        </w:rPr>
        <w:t>La lingua di lavoro del Cedefop è l’inglese.</w:t>
      </w:r>
    </w:p>
    <w:p w:rsidR="00C8566D" w:rsidRPr="00EE0B97" w:rsidRDefault="0061698E" w:rsidP="0061698E">
      <w:pPr>
        <w:shd w:val="clear" w:color="auto" w:fill="FFFFFF"/>
        <w:spacing w:before="120"/>
        <w:rPr>
          <w:rFonts w:cs="Arial"/>
          <w:color w:val="000000"/>
          <w:szCs w:val="22"/>
          <w:lang w:val="it-IT"/>
        </w:rPr>
      </w:pPr>
      <w:r w:rsidRPr="00EE0B97">
        <w:rPr>
          <w:color w:val="000000"/>
          <w:lang w:val="it-IT"/>
        </w:rPr>
        <w:t xml:space="preserve">Per maggiori informazioni sull’Agenzia, consultare la pagina </w:t>
      </w:r>
      <w:hyperlink r:id="rId10" w:history="1">
        <w:r w:rsidR="00C8566D" w:rsidRPr="00EE0B97">
          <w:rPr>
            <w:rStyle w:val="Hyperlink"/>
            <w:rFonts w:cs="Arial"/>
            <w:szCs w:val="22"/>
            <w:lang w:val="it-IT"/>
          </w:rPr>
          <w:t>http://www.cedefop.europa.eu/EN/</w:t>
        </w:r>
      </w:hyperlink>
    </w:p>
    <w:p w:rsidR="00C8566D" w:rsidRPr="00EE0B97" w:rsidRDefault="00C8566D" w:rsidP="00D16975">
      <w:pPr>
        <w:shd w:val="clear" w:color="auto" w:fill="FFFFFF"/>
        <w:spacing w:before="360" w:after="240"/>
        <w:rPr>
          <w:rFonts w:cs="Arial"/>
          <w:b/>
          <w:bCs/>
          <w:color w:val="000000"/>
          <w:szCs w:val="22"/>
          <w:lang w:val="it-IT"/>
        </w:rPr>
      </w:pPr>
      <w:r w:rsidRPr="00EE0B97">
        <w:rPr>
          <w:rFonts w:cs="Arial"/>
          <w:b/>
          <w:bCs/>
          <w:color w:val="000000"/>
          <w:szCs w:val="22"/>
          <w:lang w:val="it-IT"/>
        </w:rPr>
        <w:t>II.</w:t>
      </w:r>
      <w:r w:rsidRPr="00EE0B97">
        <w:rPr>
          <w:rFonts w:cs="Arial"/>
          <w:b/>
          <w:bCs/>
          <w:color w:val="000000"/>
          <w:szCs w:val="22"/>
          <w:lang w:val="it-IT"/>
        </w:rPr>
        <w:tab/>
      </w:r>
      <w:r w:rsidR="0061698E" w:rsidRPr="00EE0B97">
        <w:rPr>
          <w:rFonts w:cs="Arial"/>
          <w:b/>
          <w:bCs/>
          <w:color w:val="000000"/>
          <w:szCs w:val="22"/>
          <w:lang w:val="it-IT"/>
        </w:rPr>
        <w:t>Descrizione della funzione</w:t>
      </w:r>
    </w:p>
    <w:p w:rsidR="00C8566D" w:rsidRPr="00EE0B97" w:rsidRDefault="00AC57D8" w:rsidP="00BC2AE7">
      <w:pPr>
        <w:shd w:val="clear" w:color="auto" w:fill="FFFFFF"/>
        <w:spacing w:before="120"/>
        <w:rPr>
          <w:rFonts w:cs="Arial"/>
          <w:iCs/>
          <w:color w:val="000000"/>
          <w:szCs w:val="22"/>
          <w:lang w:val="it-IT"/>
        </w:rPr>
      </w:pPr>
      <w:r w:rsidRPr="006975FF">
        <w:rPr>
          <w:rFonts w:cs="Arial"/>
          <w:iCs/>
          <w:color w:val="000000"/>
          <w:szCs w:val="22"/>
          <w:lang w:val="it-IT"/>
        </w:rPr>
        <w:t xml:space="preserve">Il vicedirettore sostiene il direttore nella gestione dei compiti di cui al regolamento istitutivo, in particolare agli articoli </w:t>
      </w:r>
      <w:proofErr w:type="gramStart"/>
      <w:r w:rsidR="00C8566D" w:rsidRPr="006975FF">
        <w:rPr>
          <w:rFonts w:cs="Arial"/>
          <w:iCs/>
          <w:color w:val="000000"/>
          <w:szCs w:val="22"/>
          <w:lang w:val="it-IT"/>
        </w:rPr>
        <w:t>2</w:t>
      </w:r>
      <w:proofErr w:type="gramEnd"/>
      <w:r w:rsidR="00C8566D" w:rsidRPr="006975FF">
        <w:rPr>
          <w:rFonts w:cs="Arial"/>
          <w:iCs/>
          <w:color w:val="000000"/>
          <w:szCs w:val="22"/>
          <w:lang w:val="it-IT"/>
        </w:rPr>
        <w:t xml:space="preserve">, 3 </w:t>
      </w:r>
      <w:r w:rsidRPr="006975FF">
        <w:rPr>
          <w:rFonts w:cs="Arial"/>
          <w:iCs/>
          <w:color w:val="000000"/>
          <w:szCs w:val="22"/>
          <w:lang w:val="it-IT"/>
        </w:rPr>
        <w:t>e</w:t>
      </w:r>
      <w:r w:rsidR="00C8566D" w:rsidRPr="006975FF">
        <w:rPr>
          <w:rFonts w:cs="Arial"/>
          <w:iCs/>
          <w:color w:val="000000"/>
          <w:szCs w:val="22"/>
          <w:lang w:val="it-IT"/>
        </w:rPr>
        <w:t xml:space="preserve"> 7.</w:t>
      </w:r>
      <w:r w:rsidR="00C8566D" w:rsidRPr="00EE0B97">
        <w:rPr>
          <w:rFonts w:cs="Arial"/>
          <w:iCs/>
          <w:color w:val="000000"/>
          <w:szCs w:val="22"/>
          <w:lang w:val="it-IT"/>
        </w:rPr>
        <w:br/>
      </w:r>
      <w:r w:rsidRPr="00AC57D8">
        <w:rPr>
          <w:rFonts w:cs="Arial"/>
          <w:iCs/>
          <w:color w:val="000000"/>
          <w:szCs w:val="22"/>
          <w:lang w:val="it-IT"/>
        </w:rPr>
        <w:lastRenderedPageBreak/>
        <w:t xml:space="preserve">Il vicedirettore </w:t>
      </w:r>
      <w:r>
        <w:rPr>
          <w:rFonts w:cs="Arial"/>
          <w:iCs/>
          <w:color w:val="000000"/>
          <w:szCs w:val="22"/>
          <w:lang w:val="it-IT"/>
        </w:rPr>
        <w:t xml:space="preserve">riferisce direttamente al </w:t>
      </w:r>
      <w:r w:rsidR="006975FF">
        <w:rPr>
          <w:rFonts w:cs="Arial"/>
          <w:iCs/>
          <w:color w:val="000000"/>
          <w:szCs w:val="22"/>
          <w:lang w:val="it-IT"/>
        </w:rPr>
        <w:t>d</w:t>
      </w:r>
      <w:r>
        <w:rPr>
          <w:rFonts w:cs="Arial"/>
          <w:iCs/>
          <w:color w:val="000000"/>
          <w:szCs w:val="22"/>
          <w:lang w:val="it-IT"/>
        </w:rPr>
        <w:t>irettore</w:t>
      </w:r>
      <w:r w:rsidR="00C8566D" w:rsidRPr="00EE0B97">
        <w:rPr>
          <w:rFonts w:cs="Arial"/>
          <w:iCs/>
          <w:color w:val="000000"/>
          <w:szCs w:val="22"/>
          <w:lang w:val="it-IT"/>
        </w:rPr>
        <w:t>.</w:t>
      </w:r>
      <w:r w:rsidR="00C8566D" w:rsidRPr="00EE0B97">
        <w:rPr>
          <w:rFonts w:cs="Arial"/>
          <w:iCs/>
          <w:color w:val="000000"/>
          <w:szCs w:val="22"/>
          <w:lang w:val="it-IT"/>
        </w:rPr>
        <w:br/>
      </w:r>
      <w:r w:rsidRPr="00AC57D8">
        <w:rPr>
          <w:rFonts w:cs="Arial"/>
          <w:iCs/>
          <w:color w:val="000000"/>
          <w:szCs w:val="22"/>
          <w:lang w:val="it-IT"/>
        </w:rPr>
        <w:t xml:space="preserve">Il vicedirettore sostituisce il direttore in </w:t>
      </w:r>
      <w:r>
        <w:rPr>
          <w:rFonts w:cs="Arial"/>
          <w:iCs/>
          <w:color w:val="000000"/>
          <w:szCs w:val="22"/>
          <w:lang w:val="it-IT"/>
        </w:rPr>
        <w:t>caso di assenza di quest'ultimo</w:t>
      </w:r>
      <w:r w:rsidR="00C8566D" w:rsidRPr="00EE0B97">
        <w:rPr>
          <w:rFonts w:cs="Arial"/>
          <w:iCs/>
          <w:color w:val="000000"/>
          <w:szCs w:val="22"/>
          <w:lang w:val="it-IT"/>
        </w:rPr>
        <w:t>.</w:t>
      </w:r>
    </w:p>
    <w:p w:rsidR="00C8566D" w:rsidRPr="00EE0B97" w:rsidRDefault="00C91DD0" w:rsidP="00BC2AE7">
      <w:pPr>
        <w:shd w:val="clear" w:color="auto" w:fill="FFFFFF"/>
        <w:spacing w:before="360"/>
        <w:rPr>
          <w:rFonts w:cs="Arial"/>
          <w:iCs/>
          <w:color w:val="000000"/>
          <w:szCs w:val="22"/>
          <w:lang w:val="it-IT"/>
        </w:rPr>
      </w:pPr>
      <w:r w:rsidRPr="00EE0B97">
        <w:rPr>
          <w:rFonts w:cs="Arial"/>
          <w:iCs/>
          <w:color w:val="000000"/>
          <w:szCs w:val="22"/>
          <w:lang w:val="it-IT"/>
        </w:rPr>
        <w:t>Il vicedirettore assiste il direttore nelle seguenti attività</w:t>
      </w:r>
      <w:r w:rsidR="00C8566D" w:rsidRPr="00EE0B97">
        <w:rPr>
          <w:rFonts w:cs="Arial"/>
          <w:iCs/>
          <w:color w:val="000000"/>
          <w:szCs w:val="22"/>
          <w:lang w:val="it-IT"/>
        </w:rPr>
        <w:t>:</w:t>
      </w:r>
    </w:p>
    <w:p w:rsidR="00C8566D" w:rsidRPr="00EE0B97" w:rsidRDefault="00C91DD0" w:rsidP="00584E01">
      <w:pPr>
        <w:widowControl w:val="0"/>
        <w:numPr>
          <w:ilvl w:val="0"/>
          <w:numId w:val="1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60" w:line="240" w:lineRule="auto"/>
        <w:ind w:left="710" w:hanging="355"/>
        <w:rPr>
          <w:rFonts w:cs="Arial"/>
          <w:color w:val="000000"/>
          <w:szCs w:val="22"/>
          <w:lang w:val="it-IT"/>
        </w:rPr>
      </w:pPr>
      <w:proofErr w:type="gramStart"/>
      <w:r w:rsidRPr="00EE0B97">
        <w:rPr>
          <w:rFonts w:cs="Arial"/>
          <w:color w:val="000000"/>
          <w:szCs w:val="22"/>
          <w:lang w:val="it-IT"/>
        </w:rPr>
        <w:t>dirigere</w:t>
      </w:r>
      <w:proofErr w:type="gramEnd"/>
      <w:r w:rsidRPr="00EE0B97">
        <w:rPr>
          <w:rFonts w:cs="Arial"/>
          <w:color w:val="000000"/>
          <w:szCs w:val="22"/>
          <w:lang w:val="it-IT"/>
        </w:rPr>
        <w:t xml:space="preserve"> e gestire il Cedefop e mettere in atto le decisioni del consiglio di direzione</w:t>
      </w:r>
      <w:r w:rsidR="00C8566D" w:rsidRPr="00EE0B97">
        <w:rPr>
          <w:rFonts w:cs="Arial"/>
          <w:color w:val="000000"/>
          <w:szCs w:val="22"/>
          <w:lang w:val="it-IT"/>
        </w:rPr>
        <w:t>;</w:t>
      </w:r>
    </w:p>
    <w:p w:rsidR="00C8566D" w:rsidRPr="00EE0B97" w:rsidRDefault="00C91DD0" w:rsidP="00584E01">
      <w:pPr>
        <w:numPr>
          <w:ilvl w:val="0"/>
          <w:numId w:val="19"/>
        </w:numPr>
        <w:shd w:val="clear" w:color="auto" w:fill="FFFFFF"/>
        <w:spacing w:before="60" w:line="240" w:lineRule="auto"/>
        <w:ind w:left="714" w:hanging="357"/>
        <w:rPr>
          <w:lang w:val="it-IT"/>
        </w:rPr>
      </w:pPr>
      <w:proofErr w:type="gramStart"/>
      <w:r w:rsidRPr="00EE0B97">
        <w:rPr>
          <w:lang w:val="it-IT"/>
        </w:rPr>
        <w:t>elaborare</w:t>
      </w:r>
      <w:proofErr w:type="gramEnd"/>
      <w:r w:rsidRPr="00EE0B97">
        <w:rPr>
          <w:lang w:val="it-IT"/>
        </w:rPr>
        <w:t xml:space="preserve"> e dare esecuzione alla strategia e al programma di lavoro</w:t>
      </w:r>
      <w:r w:rsidRPr="00EE0B97">
        <w:rPr>
          <w:rStyle w:val="FootnoteReference"/>
          <w:lang w:val="it-IT"/>
        </w:rPr>
        <w:footnoteReference w:id="1"/>
      </w:r>
      <w:r w:rsidRPr="00EE0B97">
        <w:rPr>
          <w:lang w:val="it-IT"/>
        </w:rPr>
        <w:t xml:space="preserve"> del Cedefop in linea con la missione di quest’ultimo e le decisioni del consiglio di direzione</w:t>
      </w:r>
      <w:r w:rsidR="00C8566D" w:rsidRPr="00EE0B97">
        <w:rPr>
          <w:rFonts w:cs="Arial"/>
          <w:color w:val="000000"/>
          <w:szCs w:val="22"/>
          <w:lang w:val="it-IT"/>
        </w:rPr>
        <w:t>;</w:t>
      </w:r>
    </w:p>
    <w:p w:rsidR="00C8566D" w:rsidRPr="00EE0B97" w:rsidRDefault="00C91DD0" w:rsidP="00584E01">
      <w:pPr>
        <w:widowControl w:val="0"/>
        <w:numPr>
          <w:ilvl w:val="0"/>
          <w:numId w:val="1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60" w:line="240" w:lineRule="auto"/>
        <w:ind w:left="710" w:hanging="355"/>
        <w:rPr>
          <w:rFonts w:cs="Arial"/>
          <w:color w:val="000000"/>
          <w:szCs w:val="22"/>
          <w:lang w:val="it-IT"/>
        </w:rPr>
      </w:pPr>
      <w:proofErr w:type="gramStart"/>
      <w:r w:rsidRPr="00EE0B97">
        <w:rPr>
          <w:rFonts w:cs="Arial"/>
          <w:color w:val="000000"/>
          <w:szCs w:val="22"/>
          <w:lang w:val="it-IT"/>
        </w:rPr>
        <w:t>preparare</w:t>
      </w:r>
      <w:proofErr w:type="gramEnd"/>
      <w:r w:rsidRPr="00EE0B97">
        <w:rPr>
          <w:rFonts w:cs="Arial"/>
          <w:color w:val="000000"/>
          <w:szCs w:val="22"/>
          <w:lang w:val="it-IT"/>
        </w:rPr>
        <w:t xml:space="preserve"> i lavori del consiglio di direzione e rispondere al consiglio di direzione </w:t>
      </w:r>
      <w:r w:rsidR="002E04ED">
        <w:rPr>
          <w:rFonts w:cs="Arial"/>
          <w:color w:val="000000"/>
          <w:szCs w:val="22"/>
          <w:lang w:val="it-IT"/>
        </w:rPr>
        <w:t>in merito alla</w:t>
      </w:r>
      <w:r w:rsidR="002E04ED" w:rsidRPr="00EE0B97">
        <w:rPr>
          <w:rFonts w:cs="Arial"/>
          <w:color w:val="000000"/>
          <w:szCs w:val="22"/>
          <w:lang w:val="it-IT"/>
        </w:rPr>
        <w:t xml:space="preserve"> </w:t>
      </w:r>
      <w:r w:rsidRPr="00EE0B97">
        <w:rPr>
          <w:rFonts w:cs="Arial"/>
          <w:color w:val="000000"/>
          <w:szCs w:val="22"/>
          <w:lang w:val="it-IT"/>
        </w:rPr>
        <w:t>gestione del Cedefop</w:t>
      </w:r>
      <w:r w:rsidR="00C8566D" w:rsidRPr="00EE0B97">
        <w:rPr>
          <w:rFonts w:cs="Arial"/>
          <w:color w:val="000000"/>
          <w:szCs w:val="22"/>
          <w:lang w:val="it-IT"/>
        </w:rPr>
        <w:t>;</w:t>
      </w:r>
    </w:p>
    <w:p w:rsidR="00C8566D" w:rsidRPr="00EE0B97" w:rsidRDefault="00C91DD0" w:rsidP="00584E01">
      <w:pPr>
        <w:widowControl w:val="0"/>
        <w:numPr>
          <w:ilvl w:val="0"/>
          <w:numId w:val="1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60" w:line="240" w:lineRule="auto"/>
        <w:ind w:left="710" w:hanging="355"/>
        <w:rPr>
          <w:rFonts w:cs="Arial"/>
          <w:color w:val="000000"/>
          <w:szCs w:val="22"/>
          <w:lang w:val="it-IT"/>
        </w:rPr>
      </w:pPr>
      <w:proofErr w:type="gramStart"/>
      <w:r w:rsidRPr="00EE0B97">
        <w:rPr>
          <w:rFonts w:cs="Arial"/>
          <w:color w:val="000000"/>
          <w:szCs w:val="22"/>
          <w:lang w:val="it-IT"/>
        </w:rPr>
        <w:t>garantire</w:t>
      </w:r>
      <w:proofErr w:type="gramEnd"/>
      <w:r w:rsidRPr="00EE0B97">
        <w:rPr>
          <w:rFonts w:cs="Arial"/>
          <w:color w:val="000000"/>
          <w:szCs w:val="22"/>
          <w:lang w:val="it-IT"/>
        </w:rPr>
        <w:t xml:space="preserve"> la qualità del lavoro del Cedefop e lo sviluppo della sua reputazione </w:t>
      </w:r>
      <w:r w:rsidR="00E11AD8">
        <w:rPr>
          <w:rFonts w:cs="Arial"/>
          <w:color w:val="000000"/>
          <w:szCs w:val="22"/>
          <w:lang w:val="it-IT"/>
        </w:rPr>
        <w:t>come</w:t>
      </w:r>
      <w:r w:rsidRPr="00EE0B97">
        <w:rPr>
          <w:rFonts w:cs="Arial"/>
          <w:color w:val="000000"/>
          <w:szCs w:val="22"/>
          <w:lang w:val="it-IT"/>
        </w:rPr>
        <w:t xml:space="preserve"> leader riconosciuto nel campo di sua competenza</w:t>
      </w:r>
      <w:r w:rsidR="00C8566D" w:rsidRPr="00EE0B97">
        <w:rPr>
          <w:rFonts w:cs="Arial"/>
          <w:color w:val="000000"/>
          <w:szCs w:val="22"/>
          <w:lang w:val="it-IT"/>
        </w:rPr>
        <w:t>;</w:t>
      </w:r>
    </w:p>
    <w:p w:rsidR="00C8566D" w:rsidRPr="006975FF" w:rsidRDefault="006A6D6A" w:rsidP="00584E01">
      <w:pPr>
        <w:widowControl w:val="0"/>
        <w:numPr>
          <w:ilvl w:val="0"/>
          <w:numId w:val="1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60" w:line="250" w:lineRule="exact"/>
        <w:ind w:left="710" w:hanging="355"/>
        <w:rPr>
          <w:rFonts w:cs="Arial"/>
          <w:color w:val="000000"/>
          <w:szCs w:val="22"/>
          <w:lang w:val="it-IT"/>
        </w:rPr>
      </w:pPr>
      <w:proofErr w:type="gramStart"/>
      <w:r w:rsidRPr="006975FF">
        <w:rPr>
          <w:rFonts w:cs="Arial"/>
          <w:color w:val="000000"/>
          <w:szCs w:val="22"/>
          <w:lang w:val="it-IT"/>
        </w:rPr>
        <w:t>occuparsi</w:t>
      </w:r>
      <w:proofErr w:type="gramEnd"/>
      <w:r w:rsidR="006975FF" w:rsidRPr="006975FF">
        <w:rPr>
          <w:rFonts w:cs="Arial"/>
          <w:color w:val="000000"/>
          <w:szCs w:val="22"/>
          <w:lang w:val="it-IT"/>
        </w:rPr>
        <w:t xml:space="preserve"> della preparazione e</w:t>
      </w:r>
      <w:r w:rsidR="00C91DD0" w:rsidRPr="006975FF">
        <w:rPr>
          <w:rFonts w:cs="Arial"/>
          <w:color w:val="000000"/>
          <w:szCs w:val="22"/>
          <w:lang w:val="it-IT"/>
        </w:rPr>
        <w:t xml:space="preserve"> attuazione del bilancio nonché di una sana gestione finanziaria e del controllo interno</w:t>
      </w:r>
      <w:r w:rsidR="00C91DD0" w:rsidRPr="006975FF">
        <w:rPr>
          <w:rFonts w:cs="Arial"/>
          <w:color w:val="000000"/>
          <w:szCs w:val="22"/>
          <w:vertAlign w:val="superscript"/>
          <w:lang w:val="it-IT"/>
        </w:rPr>
        <w:footnoteReference w:id="2"/>
      </w:r>
      <w:r w:rsidR="00C91DD0" w:rsidRPr="006975FF">
        <w:rPr>
          <w:rFonts w:cs="Arial"/>
          <w:color w:val="000000"/>
          <w:szCs w:val="22"/>
          <w:lang w:val="it-IT"/>
        </w:rPr>
        <w:t>;</w:t>
      </w:r>
    </w:p>
    <w:p w:rsidR="00C8566D" w:rsidRPr="00EE0B97" w:rsidRDefault="00C91DD0" w:rsidP="00584E01">
      <w:pPr>
        <w:widowControl w:val="0"/>
        <w:numPr>
          <w:ilvl w:val="0"/>
          <w:numId w:val="1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60" w:line="250" w:lineRule="exact"/>
        <w:ind w:left="710" w:hanging="355"/>
        <w:rPr>
          <w:rFonts w:cs="Arial"/>
          <w:color w:val="000000"/>
          <w:szCs w:val="22"/>
          <w:lang w:val="it-IT"/>
        </w:rPr>
      </w:pPr>
      <w:proofErr w:type="gramStart"/>
      <w:r w:rsidRPr="00EE0B97">
        <w:rPr>
          <w:rFonts w:cs="Arial"/>
          <w:color w:val="000000"/>
          <w:szCs w:val="22"/>
          <w:lang w:val="it-IT"/>
        </w:rPr>
        <w:t>elaborare</w:t>
      </w:r>
      <w:proofErr w:type="gramEnd"/>
      <w:r w:rsidRPr="00EE0B97">
        <w:rPr>
          <w:rFonts w:cs="Arial"/>
          <w:color w:val="000000"/>
          <w:szCs w:val="22"/>
          <w:lang w:val="it-IT"/>
        </w:rPr>
        <w:t xml:space="preserve"> le relazioni annu</w:t>
      </w:r>
      <w:r w:rsidR="00442EAC">
        <w:rPr>
          <w:rFonts w:cs="Arial"/>
          <w:color w:val="000000"/>
          <w:szCs w:val="22"/>
          <w:lang w:val="it-IT"/>
        </w:rPr>
        <w:t>ali sulle attività dell’Agenzia</w:t>
      </w:r>
      <w:r w:rsidR="00C8566D" w:rsidRPr="00EE0B97">
        <w:rPr>
          <w:rFonts w:cs="Arial"/>
          <w:color w:val="000000"/>
          <w:szCs w:val="22"/>
          <w:lang w:val="it-IT"/>
        </w:rPr>
        <w:t>;</w:t>
      </w:r>
    </w:p>
    <w:p w:rsidR="00C8566D" w:rsidRPr="00EE0B97" w:rsidRDefault="00C91DD0" w:rsidP="00584E01">
      <w:pPr>
        <w:widowControl w:val="0"/>
        <w:numPr>
          <w:ilvl w:val="0"/>
          <w:numId w:val="1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60" w:line="250" w:lineRule="exact"/>
        <w:ind w:left="710" w:hanging="355"/>
        <w:rPr>
          <w:rFonts w:cs="Arial"/>
          <w:color w:val="000000"/>
          <w:szCs w:val="22"/>
          <w:lang w:val="it-IT"/>
        </w:rPr>
      </w:pPr>
      <w:proofErr w:type="gramStart"/>
      <w:r w:rsidRPr="00EE0B97">
        <w:rPr>
          <w:rFonts w:cs="Arial"/>
          <w:color w:val="000000"/>
          <w:szCs w:val="22"/>
          <w:lang w:val="it-IT"/>
        </w:rPr>
        <w:t>curare</w:t>
      </w:r>
      <w:proofErr w:type="gramEnd"/>
      <w:r w:rsidRPr="00EE0B97">
        <w:rPr>
          <w:rFonts w:cs="Arial"/>
          <w:color w:val="000000"/>
          <w:szCs w:val="22"/>
          <w:lang w:val="it-IT"/>
        </w:rPr>
        <w:t xml:space="preserve"> la gestione ordinaria del Centro e </w:t>
      </w:r>
      <w:r w:rsidR="002E04ED">
        <w:rPr>
          <w:rFonts w:cs="Arial"/>
          <w:color w:val="000000"/>
          <w:szCs w:val="22"/>
          <w:lang w:val="it-IT"/>
        </w:rPr>
        <w:t xml:space="preserve">di </w:t>
      </w:r>
      <w:r w:rsidRPr="00EE0B97">
        <w:rPr>
          <w:rFonts w:cs="Arial"/>
          <w:color w:val="000000"/>
          <w:szCs w:val="22"/>
          <w:lang w:val="it-IT"/>
        </w:rPr>
        <w:t>tutte le questioni legate al personale, compresi assunzione, supervisione e sviluppo del personale e promozione di uno spirito di collaborazione e di un ambiente di lavoro positivi</w:t>
      </w:r>
      <w:r w:rsidR="00C8566D" w:rsidRPr="00EE0B97">
        <w:rPr>
          <w:rFonts w:cs="Arial"/>
          <w:color w:val="000000"/>
          <w:szCs w:val="22"/>
          <w:lang w:val="it-IT"/>
        </w:rPr>
        <w:t>;</w:t>
      </w:r>
    </w:p>
    <w:p w:rsidR="00C91DD0" w:rsidRPr="00EE0B97" w:rsidRDefault="00C91DD0" w:rsidP="00584E01">
      <w:pPr>
        <w:widowControl w:val="0"/>
        <w:numPr>
          <w:ilvl w:val="0"/>
          <w:numId w:val="2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60" w:line="240" w:lineRule="exact"/>
        <w:ind w:left="710" w:hanging="355"/>
        <w:jc w:val="both"/>
        <w:rPr>
          <w:color w:val="000000"/>
          <w:lang w:val="it-IT"/>
        </w:rPr>
      </w:pPr>
      <w:proofErr w:type="gramStart"/>
      <w:r w:rsidRPr="00EE0B97">
        <w:rPr>
          <w:lang w:val="it-IT"/>
        </w:rPr>
        <w:t>garantire</w:t>
      </w:r>
      <w:proofErr w:type="gramEnd"/>
      <w:r w:rsidRPr="00EE0B97">
        <w:rPr>
          <w:lang w:val="it-IT"/>
        </w:rPr>
        <w:t xml:space="preserve"> una </w:t>
      </w:r>
      <w:r w:rsidR="004C7034">
        <w:rPr>
          <w:lang w:val="it-IT"/>
        </w:rPr>
        <w:t xml:space="preserve">efficace azione di </w:t>
      </w:r>
      <w:r w:rsidRPr="00EE0B97">
        <w:rPr>
          <w:lang w:val="it-IT"/>
        </w:rPr>
        <w:t xml:space="preserve">rappresentanza </w:t>
      </w:r>
      <w:r w:rsidR="004C7034">
        <w:rPr>
          <w:lang w:val="it-IT"/>
        </w:rPr>
        <w:t>e di</w:t>
      </w:r>
      <w:r w:rsidRPr="00EE0B97">
        <w:rPr>
          <w:lang w:val="it-IT"/>
        </w:rPr>
        <w:t xml:space="preserve"> pubbliche relazioni  </w:t>
      </w:r>
      <w:r w:rsidRPr="006975FF">
        <w:rPr>
          <w:lang w:val="it-IT"/>
        </w:rPr>
        <w:t>a</w:t>
      </w:r>
      <w:r w:rsidR="006A6D6A" w:rsidRPr="006975FF">
        <w:rPr>
          <w:lang w:val="it-IT"/>
        </w:rPr>
        <w:t>d alto livello</w:t>
      </w:r>
      <w:r w:rsidR="006A6D6A">
        <w:rPr>
          <w:lang w:val="it-IT"/>
        </w:rPr>
        <w:t xml:space="preserve"> </w:t>
      </w:r>
      <w:r w:rsidRPr="00EE0B97">
        <w:rPr>
          <w:lang w:val="it-IT"/>
        </w:rPr>
        <w:t xml:space="preserve">nei  rapporti </w:t>
      </w:r>
      <w:r w:rsidR="00FD4B0D">
        <w:rPr>
          <w:lang w:val="it-IT"/>
        </w:rPr>
        <w:t xml:space="preserve">del Centro </w:t>
      </w:r>
      <w:r w:rsidRPr="00EE0B97">
        <w:rPr>
          <w:lang w:val="it-IT"/>
        </w:rPr>
        <w:t>con le istituzioni e gli organi</w:t>
      </w:r>
      <w:r w:rsidR="002E04ED">
        <w:rPr>
          <w:lang w:val="it-IT"/>
        </w:rPr>
        <w:t>smi</w:t>
      </w:r>
      <w:r w:rsidRPr="00EE0B97">
        <w:rPr>
          <w:lang w:val="it-IT"/>
        </w:rPr>
        <w:t xml:space="preserve"> </w:t>
      </w:r>
      <w:proofErr w:type="spellStart"/>
      <w:r w:rsidR="00FD4B0D">
        <w:rPr>
          <w:lang w:val="it-IT"/>
        </w:rPr>
        <w:t>dell</w:t>
      </w:r>
      <w:proofErr w:type="spellEnd"/>
      <w:r w:rsidR="00FD4B0D">
        <w:rPr>
          <w:lang w:val="it-IT"/>
        </w:rPr>
        <w:t xml:space="preserve"> </w:t>
      </w:r>
      <w:r w:rsidR="006A0B03">
        <w:rPr>
          <w:lang w:val="it-IT"/>
        </w:rPr>
        <w:t>Unione</w:t>
      </w:r>
      <w:r w:rsidR="00FD4B0D">
        <w:rPr>
          <w:lang w:val="it-IT"/>
        </w:rPr>
        <w:t xml:space="preserve"> Europea </w:t>
      </w:r>
      <w:r w:rsidRPr="00EE0B97">
        <w:rPr>
          <w:lang w:val="it-IT"/>
        </w:rPr>
        <w:t xml:space="preserve">in tutta </w:t>
      </w:r>
      <w:r w:rsidR="00FD4B0D">
        <w:rPr>
          <w:lang w:val="it-IT"/>
        </w:rPr>
        <w:t>E</w:t>
      </w:r>
      <w:r w:rsidRPr="00EE0B97">
        <w:rPr>
          <w:lang w:val="it-IT"/>
        </w:rPr>
        <w:t>uropa, compresa la rappresentanza del Cedefop a convegni, seminari ed eventi mediatici;</w:t>
      </w:r>
    </w:p>
    <w:p w:rsidR="00C91DD0" w:rsidRPr="00EE0B97" w:rsidRDefault="00C91DD0" w:rsidP="00584E01">
      <w:pPr>
        <w:widowControl w:val="0"/>
        <w:numPr>
          <w:ilvl w:val="0"/>
          <w:numId w:val="2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60" w:line="240" w:lineRule="exact"/>
        <w:ind w:left="710" w:hanging="355"/>
        <w:jc w:val="both"/>
        <w:rPr>
          <w:color w:val="000000"/>
          <w:lang w:val="it-IT"/>
        </w:rPr>
      </w:pPr>
      <w:proofErr w:type="gramStart"/>
      <w:r w:rsidRPr="00EE0B97">
        <w:rPr>
          <w:lang w:val="it-IT"/>
        </w:rPr>
        <w:t>facilitare</w:t>
      </w:r>
      <w:proofErr w:type="gramEnd"/>
      <w:r w:rsidRPr="00EE0B97">
        <w:rPr>
          <w:lang w:val="it-IT"/>
        </w:rPr>
        <w:t xml:space="preserve"> la cooperazione fra l’Agenzia, la Commissione e gli Stati membri e le parti interessate dell’Agenzia nella promozione dell’IFP;</w:t>
      </w:r>
    </w:p>
    <w:p w:rsidR="00C8566D" w:rsidRPr="00EE0B97" w:rsidRDefault="00C91DD0" w:rsidP="00584E01">
      <w:pPr>
        <w:widowControl w:val="0"/>
        <w:numPr>
          <w:ilvl w:val="0"/>
          <w:numId w:val="1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60" w:line="250" w:lineRule="exact"/>
        <w:ind w:left="710" w:hanging="355"/>
        <w:rPr>
          <w:rFonts w:cs="Arial"/>
          <w:color w:val="000000"/>
          <w:szCs w:val="22"/>
          <w:lang w:val="it-IT"/>
        </w:rPr>
      </w:pPr>
      <w:proofErr w:type="gramStart"/>
      <w:r w:rsidRPr="00EE0B97">
        <w:rPr>
          <w:lang w:val="it-IT"/>
        </w:rPr>
        <w:t>collaborare</w:t>
      </w:r>
      <w:proofErr w:type="gramEnd"/>
      <w:r w:rsidRPr="00EE0B97">
        <w:rPr>
          <w:lang w:val="it-IT"/>
        </w:rPr>
        <w:t xml:space="preserve"> con gli organismi competenti negli Stati membri che svolgono compiti simili a quelli dell’Agenzia</w:t>
      </w:r>
      <w:r w:rsidR="00FE3427" w:rsidRPr="00EE0B97">
        <w:rPr>
          <w:rFonts w:cs="Arial"/>
          <w:color w:val="000000"/>
          <w:szCs w:val="22"/>
          <w:lang w:val="it-IT"/>
        </w:rPr>
        <w:t>.</w:t>
      </w:r>
    </w:p>
    <w:p w:rsidR="00C8566D" w:rsidRPr="00B668D2" w:rsidRDefault="006F5481" w:rsidP="00C8566D">
      <w:pPr>
        <w:shd w:val="clear" w:color="auto" w:fill="FFFFFF"/>
        <w:spacing w:before="360"/>
        <w:rPr>
          <w:rFonts w:cs="Arial"/>
          <w:iCs/>
          <w:color w:val="000000"/>
          <w:szCs w:val="22"/>
          <w:lang w:val="it-IT"/>
        </w:rPr>
      </w:pPr>
      <w:r w:rsidRPr="00B668D2">
        <w:rPr>
          <w:rFonts w:cs="Arial"/>
          <w:iCs/>
          <w:color w:val="000000"/>
          <w:szCs w:val="22"/>
          <w:lang w:val="it-IT"/>
        </w:rPr>
        <w:t xml:space="preserve">Inoltre, il vicedirettore gestisce direttamente il personale, i servizi, le attività e le questioni specifiche delegate dal direttore </w:t>
      </w:r>
      <w:r w:rsidR="004A4E04" w:rsidRPr="00B668D2">
        <w:rPr>
          <w:rFonts w:cs="Arial"/>
          <w:iCs/>
          <w:color w:val="000000"/>
          <w:szCs w:val="22"/>
          <w:lang w:val="it-IT"/>
        </w:rPr>
        <w:t xml:space="preserve">e indicate </w:t>
      </w:r>
      <w:r w:rsidR="007B0036">
        <w:rPr>
          <w:rFonts w:cs="Arial"/>
          <w:iCs/>
          <w:color w:val="000000"/>
          <w:szCs w:val="22"/>
          <w:lang w:val="it-IT"/>
        </w:rPr>
        <w:t>ne</w:t>
      </w:r>
      <w:r w:rsidR="004A4E04" w:rsidRPr="00B668D2">
        <w:rPr>
          <w:rFonts w:cs="Arial"/>
          <w:iCs/>
          <w:color w:val="000000"/>
          <w:szCs w:val="22"/>
          <w:lang w:val="it-IT"/>
        </w:rPr>
        <w:t xml:space="preserve">i suoi obiettivi </w:t>
      </w:r>
      <w:r w:rsidR="00C8566D" w:rsidRPr="00B668D2">
        <w:rPr>
          <w:rFonts w:cs="Arial"/>
          <w:iCs/>
          <w:color w:val="000000"/>
          <w:szCs w:val="22"/>
          <w:lang w:val="it-IT"/>
        </w:rPr>
        <w:t>(annual</w:t>
      </w:r>
      <w:r w:rsidR="004A4E04" w:rsidRPr="00B668D2">
        <w:rPr>
          <w:rFonts w:cs="Arial"/>
          <w:iCs/>
          <w:color w:val="000000"/>
          <w:szCs w:val="22"/>
          <w:lang w:val="it-IT"/>
        </w:rPr>
        <w:t>i</w:t>
      </w:r>
      <w:r w:rsidR="00C8566D" w:rsidRPr="00B668D2">
        <w:rPr>
          <w:rFonts w:cs="Arial"/>
          <w:iCs/>
          <w:color w:val="000000"/>
          <w:szCs w:val="22"/>
          <w:lang w:val="it-IT"/>
        </w:rPr>
        <w:t>).</w:t>
      </w:r>
    </w:p>
    <w:p w:rsidR="00C8566D" w:rsidRPr="00EE0B97" w:rsidRDefault="00C8566D" w:rsidP="00BC2AE7">
      <w:pPr>
        <w:shd w:val="clear" w:color="auto" w:fill="FFFFFF"/>
        <w:tabs>
          <w:tab w:val="left" w:pos="709"/>
        </w:tabs>
        <w:spacing w:before="360" w:after="240"/>
        <w:rPr>
          <w:rFonts w:cs="Arial"/>
          <w:b/>
          <w:bCs/>
          <w:color w:val="000000"/>
          <w:szCs w:val="22"/>
          <w:lang w:val="it-IT"/>
        </w:rPr>
      </w:pPr>
      <w:r w:rsidRPr="00B668D2">
        <w:rPr>
          <w:rFonts w:cs="Arial"/>
          <w:b/>
          <w:bCs/>
          <w:color w:val="000000"/>
          <w:szCs w:val="22"/>
          <w:lang w:val="it-IT"/>
        </w:rPr>
        <w:t>III.</w:t>
      </w:r>
      <w:r w:rsidRPr="00B668D2">
        <w:rPr>
          <w:rFonts w:cs="Arial"/>
          <w:b/>
          <w:bCs/>
          <w:color w:val="000000"/>
          <w:szCs w:val="22"/>
          <w:lang w:val="it-IT"/>
        </w:rPr>
        <w:tab/>
      </w:r>
      <w:r w:rsidR="004A4E04" w:rsidRPr="00B668D2">
        <w:rPr>
          <w:rFonts w:cs="Arial"/>
          <w:b/>
          <w:bCs/>
          <w:color w:val="000000"/>
          <w:szCs w:val="22"/>
          <w:lang w:val="it-IT"/>
        </w:rPr>
        <w:t>Criteri di ammissibilità</w:t>
      </w:r>
    </w:p>
    <w:p w:rsidR="00C8566D" w:rsidRPr="00EE0B97" w:rsidRDefault="004A4E04" w:rsidP="00C8566D">
      <w:pPr>
        <w:shd w:val="clear" w:color="auto" w:fill="FFFFFF"/>
        <w:spacing w:before="120" w:line="250" w:lineRule="exact"/>
        <w:rPr>
          <w:rFonts w:cs="Arial"/>
          <w:color w:val="000000"/>
          <w:szCs w:val="22"/>
          <w:lang w:val="it-IT"/>
        </w:rPr>
      </w:pPr>
      <w:r w:rsidRPr="00EE0B97">
        <w:rPr>
          <w:rFonts w:cs="Arial"/>
          <w:color w:val="000000"/>
          <w:szCs w:val="22"/>
          <w:lang w:val="it-IT"/>
        </w:rPr>
        <w:t>Solo i candidati che entro il termine di candidatura soddisfino i seguenti criteri formali saranno presi in considerazione per la fase di selezione</w:t>
      </w:r>
      <w:r w:rsidR="00C8566D" w:rsidRPr="00EE0B97">
        <w:rPr>
          <w:rFonts w:cs="Arial"/>
          <w:color w:val="000000"/>
          <w:szCs w:val="22"/>
          <w:lang w:val="it-IT"/>
        </w:rPr>
        <w:t>:</w:t>
      </w:r>
    </w:p>
    <w:p w:rsidR="00C8566D" w:rsidRDefault="00D275AA" w:rsidP="00584E01">
      <w:pPr>
        <w:widowControl w:val="0"/>
        <w:numPr>
          <w:ilvl w:val="0"/>
          <w:numId w:val="1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240" w:after="120" w:line="240" w:lineRule="auto"/>
        <w:ind w:left="714" w:hanging="357"/>
        <w:rPr>
          <w:rFonts w:cs="Arial"/>
          <w:color w:val="000000"/>
          <w:szCs w:val="22"/>
          <w:lang w:val="it-IT"/>
        </w:rPr>
      </w:pPr>
      <w:proofErr w:type="gramStart"/>
      <w:r>
        <w:rPr>
          <w:rFonts w:cs="Arial"/>
          <w:color w:val="000000"/>
          <w:szCs w:val="22"/>
          <w:u w:val="single"/>
          <w:lang w:val="it-IT"/>
        </w:rPr>
        <w:t>n</w:t>
      </w:r>
      <w:r w:rsidR="004A4E04" w:rsidRPr="00EE0B97">
        <w:rPr>
          <w:rFonts w:cs="Arial"/>
          <w:color w:val="000000"/>
          <w:szCs w:val="22"/>
          <w:u w:val="single"/>
          <w:lang w:val="it-IT"/>
        </w:rPr>
        <w:t>azionalità</w:t>
      </w:r>
      <w:proofErr w:type="gramEnd"/>
      <w:r w:rsidR="00C8566D" w:rsidRPr="00EE0B97">
        <w:rPr>
          <w:rFonts w:cs="Arial"/>
          <w:color w:val="000000"/>
          <w:szCs w:val="22"/>
          <w:lang w:val="it-IT"/>
        </w:rPr>
        <w:t xml:space="preserve">: </w:t>
      </w:r>
      <w:r w:rsidR="004A4E04" w:rsidRPr="00EE0B97">
        <w:rPr>
          <w:rFonts w:cs="Arial"/>
          <w:color w:val="000000"/>
          <w:szCs w:val="22"/>
          <w:lang w:val="it-IT"/>
        </w:rPr>
        <w:t>nazionalità di uno Stato membro dell’Unione europea</w:t>
      </w:r>
      <w:r w:rsidR="00C8566D" w:rsidRPr="00EE0B97">
        <w:rPr>
          <w:rFonts w:cs="Arial"/>
          <w:color w:val="000000"/>
          <w:szCs w:val="22"/>
          <w:lang w:val="it-IT"/>
        </w:rPr>
        <w:t>;</w:t>
      </w:r>
    </w:p>
    <w:p w:rsidR="00C8566D" w:rsidRPr="00EE0B97" w:rsidRDefault="00D275AA" w:rsidP="00584E01">
      <w:pPr>
        <w:widowControl w:val="0"/>
        <w:numPr>
          <w:ilvl w:val="0"/>
          <w:numId w:val="1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40" w:lineRule="auto"/>
        <w:ind w:left="710" w:hanging="355"/>
        <w:rPr>
          <w:rFonts w:cs="Arial"/>
          <w:color w:val="000000"/>
          <w:szCs w:val="22"/>
          <w:lang w:val="it-IT"/>
        </w:rPr>
      </w:pPr>
      <w:proofErr w:type="gramStart"/>
      <w:r>
        <w:rPr>
          <w:rFonts w:cs="Arial"/>
          <w:color w:val="000000"/>
          <w:szCs w:val="22"/>
          <w:u w:val="single"/>
          <w:lang w:val="it-IT"/>
        </w:rPr>
        <w:t>l</w:t>
      </w:r>
      <w:r w:rsidR="004A4E04" w:rsidRPr="00EE0B97">
        <w:rPr>
          <w:rFonts w:cs="Arial"/>
          <w:color w:val="000000"/>
          <w:szCs w:val="22"/>
          <w:u w:val="single"/>
          <w:lang w:val="it-IT"/>
        </w:rPr>
        <w:t>aurea</w:t>
      </w:r>
      <w:proofErr w:type="gramEnd"/>
      <w:r w:rsidR="004A4E04" w:rsidRPr="00EE0B97">
        <w:rPr>
          <w:rFonts w:cs="Arial"/>
          <w:color w:val="000000"/>
          <w:szCs w:val="22"/>
          <w:u w:val="single"/>
          <w:lang w:val="it-IT"/>
        </w:rPr>
        <w:t xml:space="preserve"> o diploma universitario</w:t>
      </w:r>
      <w:r w:rsidR="00C8566D" w:rsidRPr="00EE0B97">
        <w:rPr>
          <w:rFonts w:cs="Arial"/>
          <w:color w:val="000000"/>
          <w:szCs w:val="22"/>
          <w:lang w:val="it-IT"/>
        </w:rPr>
        <w:t>:</w:t>
      </w:r>
    </w:p>
    <w:p w:rsidR="006A6D6A" w:rsidRPr="006A6D6A" w:rsidRDefault="004A4E04" w:rsidP="00584E01">
      <w:pPr>
        <w:widowControl w:val="0"/>
        <w:numPr>
          <w:ilvl w:val="0"/>
          <w:numId w:val="25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60" w:line="240" w:lineRule="exact"/>
        <w:ind w:left="1440" w:hanging="720"/>
        <w:jc w:val="both"/>
        <w:rPr>
          <w:snapToGrid w:val="0"/>
          <w:color w:val="000000"/>
          <w:szCs w:val="24"/>
          <w:lang w:val="it-IT" w:eastAsia="it-IT"/>
        </w:rPr>
      </w:pPr>
      <w:proofErr w:type="gramStart"/>
      <w:r w:rsidRPr="004A4E04">
        <w:rPr>
          <w:snapToGrid w:val="0"/>
          <w:szCs w:val="24"/>
          <w:lang w:val="it-IT" w:eastAsia="it-IT"/>
        </w:rPr>
        <w:lastRenderedPageBreak/>
        <w:t>il</w:t>
      </w:r>
      <w:proofErr w:type="gramEnd"/>
      <w:r w:rsidRPr="004A4E04">
        <w:rPr>
          <w:snapToGrid w:val="0"/>
          <w:szCs w:val="24"/>
          <w:lang w:val="it-IT" w:eastAsia="it-IT"/>
        </w:rPr>
        <w:t xml:space="preserve"> candidato deve avere un livello d’istruzione corrispondente a un ciclo di studi universitari completo, attestato da un diploma, qualora tale ciclo preveda quattro anni o più di corso, </w:t>
      </w:r>
    </w:p>
    <w:p w:rsidR="004A4E04" w:rsidRPr="004A4E04" w:rsidRDefault="004A4E04" w:rsidP="006A6D6A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60" w:line="240" w:lineRule="exact"/>
        <w:ind w:left="1440"/>
        <w:jc w:val="both"/>
        <w:rPr>
          <w:snapToGrid w:val="0"/>
          <w:color w:val="000000"/>
          <w:szCs w:val="24"/>
          <w:lang w:val="it-IT" w:eastAsia="it-IT"/>
        </w:rPr>
      </w:pPr>
      <w:proofErr w:type="gramStart"/>
      <w:r w:rsidRPr="004A4E04">
        <w:rPr>
          <w:snapToGrid w:val="0"/>
          <w:szCs w:val="24"/>
          <w:lang w:val="it-IT" w:eastAsia="it-IT"/>
        </w:rPr>
        <w:t>oppure</w:t>
      </w:r>
      <w:proofErr w:type="gramEnd"/>
    </w:p>
    <w:p w:rsidR="00C8566D" w:rsidRPr="00EE0B97" w:rsidRDefault="004A4E04" w:rsidP="00584E01">
      <w:pPr>
        <w:widowControl w:val="0"/>
        <w:numPr>
          <w:ilvl w:val="0"/>
          <w:numId w:val="20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60" w:line="240" w:lineRule="auto"/>
        <w:ind w:left="1440" w:hanging="720"/>
        <w:rPr>
          <w:rFonts w:cs="Arial"/>
          <w:color w:val="000000"/>
          <w:szCs w:val="22"/>
          <w:lang w:val="it-IT"/>
        </w:rPr>
      </w:pPr>
      <w:proofErr w:type="gramStart"/>
      <w:r w:rsidRPr="00EE0B97">
        <w:rPr>
          <w:snapToGrid w:val="0"/>
          <w:szCs w:val="24"/>
          <w:lang w:val="it-IT" w:eastAsia="it-IT"/>
        </w:rPr>
        <w:t>deve</w:t>
      </w:r>
      <w:proofErr w:type="gramEnd"/>
      <w:r w:rsidRPr="00EE0B97">
        <w:rPr>
          <w:snapToGrid w:val="0"/>
          <w:szCs w:val="24"/>
          <w:lang w:val="it-IT" w:eastAsia="it-IT"/>
        </w:rPr>
        <w:t xml:space="preserve"> avere un livello d’istruzione corrispondente a un ciclo di studi universitari completo, attestato da un diploma, e un’adeguata esperienza professionale di almeno un anno, qualora il normale ciclo d’istruzione universitaria preveda almeno tre anni di corso (</w:t>
      </w:r>
      <w:r w:rsidR="007B0036">
        <w:rPr>
          <w:snapToGrid w:val="0"/>
          <w:szCs w:val="24"/>
          <w:lang w:val="it-IT" w:eastAsia="it-IT"/>
        </w:rPr>
        <w:t xml:space="preserve">detto </w:t>
      </w:r>
      <w:r w:rsidRPr="00EE0B97">
        <w:rPr>
          <w:snapToGrid w:val="0"/>
          <w:szCs w:val="24"/>
          <w:lang w:val="it-IT" w:eastAsia="it-IT"/>
        </w:rPr>
        <w:t>anno di esperienza professionale non può essere incluso nell’esperienza professionale post-laurea richiesta in appresso</w:t>
      </w:r>
      <w:r w:rsidR="00C8566D" w:rsidRPr="00EE0B97">
        <w:rPr>
          <w:rFonts w:cs="Arial"/>
          <w:color w:val="000000"/>
          <w:szCs w:val="22"/>
          <w:lang w:val="it-IT"/>
        </w:rPr>
        <w:t>);</w:t>
      </w:r>
    </w:p>
    <w:p w:rsidR="00C8566D" w:rsidRPr="00EE0B97" w:rsidRDefault="00D275AA" w:rsidP="00584E01">
      <w:pPr>
        <w:widowControl w:val="0"/>
        <w:numPr>
          <w:ilvl w:val="0"/>
          <w:numId w:val="1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20" w:line="240" w:lineRule="auto"/>
        <w:ind w:left="714" w:hanging="357"/>
        <w:rPr>
          <w:rFonts w:cs="Arial"/>
          <w:color w:val="000000"/>
          <w:szCs w:val="22"/>
          <w:lang w:val="it-IT"/>
        </w:rPr>
      </w:pPr>
      <w:proofErr w:type="gramStart"/>
      <w:r>
        <w:rPr>
          <w:rFonts w:cs="Arial"/>
          <w:color w:val="000000"/>
          <w:szCs w:val="22"/>
          <w:u w:val="single"/>
          <w:lang w:val="it-IT"/>
        </w:rPr>
        <w:t>e</w:t>
      </w:r>
      <w:r w:rsidR="004A4E04" w:rsidRPr="00EE0B97">
        <w:rPr>
          <w:rFonts w:cs="Arial"/>
          <w:color w:val="000000"/>
          <w:szCs w:val="22"/>
          <w:u w:val="single"/>
          <w:lang w:val="it-IT"/>
        </w:rPr>
        <w:t>sperienza</w:t>
      </w:r>
      <w:proofErr w:type="gramEnd"/>
      <w:r w:rsidR="004A4E04" w:rsidRPr="00EE0B97">
        <w:rPr>
          <w:rFonts w:cs="Arial"/>
          <w:color w:val="000000"/>
          <w:szCs w:val="22"/>
          <w:u w:val="single"/>
          <w:lang w:val="it-IT"/>
        </w:rPr>
        <w:t xml:space="preserve"> professionale</w:t>
      </w:r>
      <w:r w:rsidR="00C8566D" w:rsidRPr="00EE0B97">
        <w:rPr>
          <w:rFonts w:cs="Arial"/>
          <w:color w:val="000000"/>
          <w:szCs w:val="22"/>
          <w:lang w:val="it-IT"/>
        </w:rPr>
        <w:t xml:space="preserve">: </w:t>
      </w:r>
      <w:r w:rsidR="004A4E04" w:rsidRPr="00EE0B97">
        <w:rPr>
          <w:rFonts w:cs="Arial"/>
          <w:color w:val="000000"/>
          <w:szCs w:val="22"/>
          <w:lang w:val="it-IT"/>
        </w:rPr>
        <w:t>almeno 15 anni di esperienza professionale a tempo pieno equivalente a un livello post-laurea, acquisita dopo aver cons</w:t>
      </w:r>
      <w:r w:rsidR="00B668D2">
        <w:rPr>
          <w:rFonts w:cs="Arial"/>
          <w:color w:val="000000"/>
          <w:szCs w:val="22"/>
          <w:lang w:val="it-IT"/>
        </w:rPr>
        <w:t>eguito il diploma universitario</w:t>
      </w:r>
      <w:r w:rsidR="008F5545" w:rsidRPr="00EE0B97">
        <w:rPr>
          <w:rFonts w:cs="Arial"/>
          <w:color w:val="000000"/>
          <w:szCs w:val="22"/>
          <w:lang w:val="it-IT"/>
        </w:rPr>
        <w:t>;</w:t>
      </w:r>
    </w:p>
    <w:p w:rsidR="00C8566D" w:rsidRPr="00EE0B97" w:rsidRDefault="00D275AA" w:rsidP="00584E01">
      <w:pPr>
        <w:widowControl w:val="0"/>
        <w:numPr>
          <w:ilvl w:val="0"/>
          <w:numId w:val="1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20" w:line="240" w:lineRule="auto"/>
        <w:ind w:left="714" w:hanging="357"/>
        <w:rPr>
          <w:rFonts w:cs="Arial"/>
          <w:i/>
          <w:color w:val="000000"/>
          <w:szCs w:val="22"/>
          <w:lang w:val="it-IT"/>
        </w:rPr>
      </w:pPr>
      <w:proofErr w:type="gramStart"/>
      <w:r>
        <w:rPr>
          <w:rFonts w:cs="Arial"/>
          <w:color w:val="000000"/>
          <w:szCs w:val="22"/>
          <w:u w:val="single"/>
          <w:lang w:val="it-IT"/>
        </w:rPr>
        <w:t>e</w:t>
      </w:r>
      <w:r w:rsidR="00EE0B97" w:rsidRPr="00EE0B97">
        <w:rPr>
          <w:rFonts w:cs="Arial"/>
          <w:color w:val="000000"/>
          <w:szCs w:val="22"/>
          <w:u w:val="single"/>
          <w:lang w:val="it-IT"/>
        </w:rPr>
        <w:t>sperienza</w:t>
      </w:r>
      <w:proofErr w:type="gramEnd"/>
      <w:r w:rsidR="00EE0B97" w:rsidRPr="00EE0B97">
        <w:rPr>
          <w:rFonts w:cs="Arial"/>
          <w:color w:val="000000"/>
          <w:szCs w:val="22"/>
          <w:u w:val="single"/>
          <w:lang w:val="it-IT"/>
        </w:rPr>
        <w:t xml:space="preserve"> di gestione</w:t>
      </w:r>
      <w:r w:rsidR="00C8566D" w:rsidRPr="00EE0B97">
        <w:rPr>
          <w:rFonts w:cs="Arial"/>
          <w:color w:val="000000"/>
          <w:szCs w:val="22"/>
          <w:lang w:val="it-IT"/>
        </w:rPr>
        <w:t xml:space="preserve">: </w:t>
      </w:r>
      <w:r w:rsidR="00EE0B97" w:rsidRPr="00B668D2">
        <w:rPr>
          <w:rFonts w:cs="Arial"/>
          <w:color w:val="000000"/>
          <w:szCs w:val="22"/>
          <w:lang w:val="it-IT"/>
        </w:rPr>
        <w:t xml:space="preserve">almeno 5 anni di esperienza </w:t>
      </w:r>
      <w:r w:rsidR="007B0036">
        <w:rPr>
          <w:rFonts w:cs="Arial"/>
          <w:color w:val="000000"/>
          <w:szCs w:val="22"/>
          <w:lang w:val="it-IT"/>
        </w:rPr>
        <w:t>di gestione</w:t>
      </w:r>
      <w:r w:rsidR="00EE0B97" w:rsidRPr="00EE0B97">
        <w:rPr>
          <w:rFonts w:cs="Arial"/>
          <w:color w:val="000000"/>
          <w:szCs w:val="22"/>
          <w:lang w:val="it-IT"/>
        </w:rPr>
        <w:t xml:space="preserve"> che comprenda l</w:t>
      </w:r>
      <w:r w:rsidR="00757034">
        <w:rPr>
          <w:rFonts w:cs="Arial"/>
          <w:color w:val="000000"/>
          <w:szCs w:val="22"/>
          <w:lang w:val="it-IT"/>
        </w:rPr>
        <w:t>’amministrazione delle</w:t>
      </w:r>
      <w:r w:rsidR="00EE0B97" w:rsidRPr="00EE0B97">
        <w:rPr>
          <w:rFonts w:cs="Arial"/>
          <w:color w:val="000000"/>
          <w:szCs w:val="22"/>
          <w:lang w:val="it-IT"/>
        </w:rPr>
        <w:t xml:space="preserve"> risorse umane e </w:t>
      </w:r>
      <w:r w:rsidR="00C20E37" w:rsidRPr="00EE0B97">
        <w:rPr>
          <w:rFonts w:cs="Arial"/>
          <w:color w:val="000000"/>
          <w:szCs w:val="22"/>
          <w:lang w:val="it-IT"/>
        </w:rPr>
        <w:t>finanziarie</w:t>
      </w:r>
      <w:r w:rsidR="00C8566D" w:rsidRPr="00EE0B97">
        <w:rPr>
          <w:rFonts w:cs="Arial"/>
          <w:color w:val="000000"/>
          <w:szCs w:val="22"/>
          <w:lang w:val="it-IT"/>
        </w:rPr>
        <w:t>;</w:t>
      </w:r>
    </w:p>
    <w:p w:rsidR="00C8566D" w:rsidRPr="00EE0B97" w:rsidRDefault="00D275AA" w:rsidP="00584E01">
      <w:pPr>
        <w:widowControl w:val="0"/>
        <w:numPr>
          <w:ilvl w:val="0"/>
          <w:numId w:val="1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20" w:line="240" w:lineRule="auto"/>
        <w:ind w:left="714" w:hanging="357"/>
        <w:rPr>
          <w:rFonts w:cs="Arial"/>
          <w:color w:val="000000"/>
          <w:szCs w:val="22"/>
          <w:u w:val="single"/>
          <w:lang w:val="it-IT"/>
        </w:rPr>
      </w:pPr>
      <w:proofErr w:type="gramStart"/>
      <w:r>
        <w:rPr>
          <w:rFonts w:cs="Arial"/>
          <w:color w:val="000000"/>
          <w:szCs w:val="22"/>
          <w:u w:val="single"/>
          <w:lang w:val="it-IT"/>
        </w:rPr>
        <w:t>l</w:t>
      </w:r>
      <w:r w:rsidR="00EE0B97" w:rsidRPr="00EE0B97">
        <w:rPr>
          <w:rFonts w:cs="Arial"/>
          <w:color w:val="000000"/>
          <w:szCs w:val="22"/>
          <w:u w:val="single"/>
          <w:lang w:val="it-IT"/>
        </w:rPr>
        <w:t>i</w:t>
      </w:r>
      <w:r w:rsidR="00C8566D" w:rsidRPr="00EE0B97">
        <w:rPr>
          <w:rFonts w:cs="Arial"/>
          <w:color w:val="000000"/>
          <w:szCs w:val="22"/>
          <w:u w:val="single"/>
          <w:lang w:val="it-IT"/>
        </w:rPr>
        <w:t>ngue</w:t>
      </w:r>
      <w:proofErr w:type="gramEnd"/>
      <w:r w:rsidR="00C8566D" w:rsidRPr="00EE0B97">
        <w:rPr>
          <w:rFonts w:cs="Arial"/>
          <w:color w:val="000000"/>
          <w:szCs w:val="22"/>
          <w:u w:val="single"/>
          <w:lang w:val="it-IT"/>
        </w:rPr>
        <w:t>:</w:t>
      </w:r>
      <w:r w:rsidR="00C8566D" w:rsidRPr="00EE0B97">
        <w:rPr>
          <w:rFonts w:cs="Arial"/>
          <w:color w:val="000000"/>
          <w:szCs w:val="22"/>
          <w:lang w:val="it-IT"/>
        </w:rPr>
        <w:t xml:space="preserve"> </w:t>
      </w:r>
      <w:r w:rsidR="00EE0B97" w:rsidRPr="00EE0B97">
        <w:rPr>
          <w:rFonts w:cs="Arial"/>
          <w:color w:val="000000"/>
          <w:szCs w:val="22"/>
          <w:lang w:val="it-IT"/>
        </w:rPr>
        <w:t>conoscenza</w:t>
      </w:r>
      <w:r w:rsidR="00B668D2">
        <w:rPr>
          <w:rFonts w:cs="Arial"/>
          <w:color w:val="000000"/>
          <w:szCs w:val="22"/>
          <w:lang w:val="it-IT"/>
        </w:rPr>
        <w:t xml:space="preserve"> approfondita</w:t>
      </w:r>
      <w:r w:rsidR="00EE0B97" w:rsidRPr="00EE0B97">
        <w:rPr>
          <w:rFonts w:cs="Arial"/>
          <w:color w:val="000000"/>
          <w:szCs w:val="22"/>
          <w:lang w:val="it-IT"/>
        </w:rPr>
        <w:t xml:space="preserve"> di una delle lingue ufficiali dell'Unione europea e una conoscenza soddisfacente di una seconda lingua, anch’essa fra le lingue ufficiali dell’Unione europea</w:t>
      </w:r>
      <w:r w:rsidR="008F5545" w:rsidRPr="00EE0B97">
        <w:rPr>
          <w:rStyle w:val="FootnoteReference"/>
          <w:rFonts w:cs="Arial"/>
          <w:color w:val="000000"/>
          <w:szCs w:val="22"/>
          <w:lang w:val="it-IT"/>
        </w:rPr>
        <w:footnoteReference w:id="3"/>
      </w:r>
      <w:r w:rsidR="00C8566D" w:rsidRPr="00EE0B97">
        <w:rPr>
          <w:rFonts w:cs="Arial"/>
          <w:color w:val="000000"/>
          <w:szCs w:val="22"/>
          <w:lang w:val="it-IT"/>
        </w:rPr>
        <w:t xml:space="preserve">. </w:t>
      </w:r>
    </w:p>
    <w:p w:rsidR="00C8566D" w:rsidRPr="00EE0B97" w:rsidRDefault="00C8566D" w:rsidP="00C8566D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60" w:line="250" w:lineRule="exact"/>
        <w:rPr>
          <w:rFonts w:cs="Arial"/>
          <w:color w:val="000000"/>
          <w:szCs w:val="22"/>
          <w:u w:val="single"/>
          <w:lang w:val="it-IT"/>
        </w:rPr>
      </w:pPr>
    </w:p>
    <w:p w:rsidR="00C8566D" w:rsidRPr="00EE0B97" w:rsidRDefault="00EE0B97" w:rsidP="00C8566D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0" w:lineRule="exact"/>
        <w:rPr>
          <w:rFonts w:cs="Arial"/>
          <w:color w:val="000000"/>
          <w:szCs w:val="22"/>
          <w:lang w:val="it-IT"/>
        </w:rPr>
      </w:pPr>
      <w:r w:rsidRPr="00EE0B97">
        <w:rPr>
          <w:rFonts w:cs="Arial"/>
          <w:color w:val="000000"/>
          <w:szCs w:val="22"/>
          <w:lang w:val="it-IT"/>
        </w:rPr>
        <w:t>Il candidato deve inoltre</w:t>
      </w:r>
      <w:r w:rsidR="00C8566D" w:rsidRPr="00EE0B97">
        <w:rPr>
          <w:rFonts w:cs="Arial"/>
          <w:color w:val="000000"/>
          <w:szCs w:val="22"/>
          <w:lang w:val="it-IT"/>
        </w:rPr>
        <w:t xml:space="preserve"> </w:t>
      </w:r>
    </w:p>
    <w:p w:rsidR="00EE0B97" w:rsidRPr="00EE0B97" w:rsidRDefault="00EE0B97" w:rsidP="00584E01">
      <w:pPr>
        <w:widowControl w:val="0"/>
        <w:numPr>
          <w:ilvl w:val="0"/>
          <w:numId w:val="1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20" w:line="240" w:lineRule="auto"/>
        <w:ind w:left="714" w:hanging="357"/>
        <w:rPr>
          <w:color w:val="000000"/>
          <w:lang w:val="it-IT"/>
        </w:rPr>
      </w:pPr>
      <w:proofErr w:type="gramStart"/>
      <w:r w:rsidRPr="00EE0B97">
        <w:rPr>
          <w:lang w:val="it-IT"/>
        </w:rPr>
        <w:t>essere</w:t>
      </w:r>
      <w:proofErr w:type="gramEnd"/>
      <w:r w:rsidRPr="00EE0B97">
        <w:rPr>
          <w:lang w:val="it-IT"/>
        </w:rPr>
        <w:t xml:space="preserve"> in </w:t>
      </w:r>
      <w:r w:rsidRPr="00EE0B97">
        <w:rPr>
          <w:rFonts w:cs="Arial"/>
          <w:color w:val="000000"/>
          <w:szCs w:val="22"/>
          <w:lang w:val="it-IT"/>
        </w:rPr>
        <w:t>grado</w:t>
      </w:r>
      <w:r w:rsidRPr="00EE0B97">
        <w:rPr>
          <w:lang w:val="it-IT"/>
        </w:rPr>
        <w:t xml:space="preserve"> di </w:t>
      </w:r>
      <w:r w:rsidR="00BC3737">
        <w:rPr>
          <w:lang w:val="it-IT"/>
        </w:rPr>
        <w:t>esibi</w:t>
      </w:r>
      <w:r w:rsidR="00BC3737" w:rsidRPr="00EE0B97">
        <w:rPr>
          <w:lang w:val="it-IT"/>
        </w:rPr>
        <w:t xml:space="preserve">re </w:t>
      </w:r>
      <w:r w:rsidRPr="00EE0B97">
        <w:rPr>
          <w:u w:val="single"/>
          <w:lang w:val="it-IT"/>
        </w:rPr>
        <w:t>referenze caratteriali</w:t>
      </w:r>
      <w:r w:rsidRPr="00EE0B97">
        <w:rPr>
          <w:lang w:val="it-IT"/>
        </w:rPr>
        <w:t xml:space="preserve"> tali da dimostrare la propria idoneità allo svolgimento delle funzioni previste dal posto;</w:t>
      </w:r>
    </w:p>
    <w:p w:rsidR="001F52B4" w:rsidRPr="00EE0B97" w:rsidRDefault="00EE0B97" w:rsidP="00584E01">
      <w:pPr>
        <w:widowControl w:val="0"/>
        <w:numPr>
          <w:ilvl w:val="0"/>
          <w:numId w:val="1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20" w:line="240" w:lineRule="auto"/>
        <w:ind w:left="714" w:hanging="357"/>
        <w:rPr>
          <w:rFonts w:cs="Arial"/>
          <w:color w:val="000000"/>
          <w:szCs w:val="22"/>
          <w:lang w:val="it-IT"/>
        </w:rPr>
      </w:pPr>
      <w:proofErr w:type="gramStart"/>
      <w:r w:rsidRPr="00EE0B97">
        <w:rPr>
          <w:lang w:val="it-IT"/>
        </w:rPr>
        <w:t>essere</w:t>
      </w:r>
      <w:proofErr w:type="gramEnd"/>
      <w:r w:rsidRPr="00EE0B97">
        <w:rPr>
          <w:lang w:val="it-IT"/>
        </w:rPr>
        <w:t xml:space="preserve"> </w:t>
      </w:r>
      <w:r w:rsidRPr="00EE0B97">
        <w:rPr>
          <w:u w:val="single"/>
          <w:lang w:val="it-IT"/>
        </w:rPr>
        <w:t>fisicamente idoneo</w:t>
      </w:r>
      <w:r w:rsidRPr="00EE0B97">
        <w:rPr>
          <w:lang w:val="it-IT"/>
        </w:rPr>
        <w:t xml:space="preserve"> a </w:t>
      </w:r>
      <w:r w:rsidRPr="00EE0B97">
        <w:rPr>
          <w:rFonts w:cs="Arial"/>
          <w:color w:val="000000"/>
          <w:szCs w:val="22"/>
          <w:lang w:val="it-IT"/>
        </w:rPr>
        <w:t>svolgere</w:t>
      </w:r>
      <w:r w:rsidRPr="00EE0B97">
        <w:rPr>
          <w:lang w:val="it-IT"/>
        </w:rPr>
        <w:t xml:space="preserve"> le funzioni relative al posto</w:t>
      </w:r>
      <w:r w:rsidR="00C8566D" w:rsidRPr="00EE0B97">
        <w:rPr>
          <w:rStyle w:val="FootnoteReference"/>
          <w:rFonts w:cs="Arial"/>
          <w:color w:val="000000"/>
          <w:szCs w:val="22"/>
          <w:lang w:val="it-IT"/>
        </w:rPr>
        <w:footnoteReference w:id="4"/>
      </w:r>
      <w:r w:rsidR="00C8566D" w:rsidRPr="00EE0B97">
        <w:rPr>
          <w:rFonts w:cs="Arial"/>
          <w:color w:val="000000"/>
          <w:szCs w:val="22"/>
          <w:lang w:val="it-IT"/>
        </w:rPr>
        <w:t>;</w:t>
      </w:r>
    </w:p>
    <w:p w:rsidR="00C8566D" w:rsidRPr="00EE0B97" w:rsidRDefault="00EE0B97" w:rsidP="00584E01">
      <w:pPr>
        <w:widowControl w:val="0"/>
        <w:numPr>
          <w:ilvl w:val="0"/>
          <w:numId w:val="1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20" w:line="240" w:lineRule="auto"/>
        <w:ind w:left="714" w:hanging="357"/>
        <w:rPr>
          <w:rFonts w:cs="Arial"/>
          <w:color w:val="000000"/>
          <w:szCs w:val="22"/>
          <w:lang w:val="it-IT"/>
        </w:rPr>
      </w:pPr>
      <w:r w:rsidRPr="00EE0B97">
        <w:rPr>
          <w:rFonts w:cs="Arial"/>
          <w:color w:val="000000"/>
          <w:szCs w:val="22"/>
          <w:lang w:val="it-IT"/>
        </w:rPr>
        <w:t xml:space="preserve">poter </w:t>
      </w:r>
      <w:r w:rsidRPr="009E539E">
        <w:rPr>
          <w:rFonts w:cs="Arial"/>
          <w:color w:val="000000"/>
          <w:szCs w:val="22"/>
          <w:u w:val="single"/>
          <w:lang w:val="it-IT"/>
        </w:rPr>
        <w:t>portare a termine l’intero mandato di cinque anni</w:t>
      </w:r>
      <w:r w:rsidRPr="00EE0B97">
        <w:rPr>
          <w:rFonts w:cs="Arial"/>
          <w:color w:val="000000"/>
          <w:szCs w:val="22"/>
          <w:lang w:val="it-IT"/>
        </w:rPr>
        <w:t xml:space="preserve"> prima di raggiungere l’età pensionabile (al massimo alla fine del mese nel quale il candidato ha compiuto </w:t>
      </w:r>
      <w:proofErr w:type="gramStart"/>
      <w:r w:rsidRPr="00EE0B97">
        <w:rPr>
          <w:rFonts w:cs="Arial"/>
          <w:color w:val="000000"/>
          <w:szCs w:val="22"/>
          <w:lang w:val="it-IT"/>
        </w:rPr>
        <w:t>66</w:t>
      </w:r>
      <w:proofErr w:type="gramEnd"/>
      <w:r w:rsidRPr="00EE0B97">
        <w:rPr>
          <w:rFonts w:cs="Arial"/>
          <w:color w:val="000000"/>
          <w:szCs w:val="22"/>
          <w:lang w:val="it-IT"/>
        </w:rPr>
        <w:t xml:space="preserve"> anni</w:t>
      </w:r>
      <w:r w:rsidR="003750CF" w:rsidRPr="00EE0B97">
        <w:rPr>
          <w:rStyle w:val="FootnoteReference"/>
          <w:rFonts w:cs="Arial"/>
          <w:color w:val="000000"/>
          <w:szCs w:val="22"/>
          <w:lang w:val="it-IT"/>
        </w:rPr>
        <w:footnoteReference w:id="5"/>
      </w:r>
      <w:proofErr w:type="gramStart"/>
      <w:r w:rsidR="00C8566D" w:rsidRPr="00EE0B97">
        <w:rPr>
          <w:rFonts w:cs="Arial"/>
          <w:color w:val="000000"/>
          <w:szCs w:val="22"/>
          <w:lang w:val="it-IT"/>
        </w:rPr>
        <w:t>).</w:t>
      </w:r>
      <w:proofErr w:type="gramEnd"/>
    </w:p>
    <w:p w:rsidR="00C8566D" w:rsidRPr="00EE0B97" w:rsidRDefault="00EE0B97" w:rsidP="00C8566D">
      <w:pPr>
        <w:shd w:val="clear" w:color="auto" w:fill="FFFFFF"/>
        <w:spacing w:before="240"/>
        <w:rPr>
          <w:i/>
          <w:lang w:val="it-IT"/>
        </w:rPr>
      </w:pPr>
      <w:r w:rsidRPr="00EE0B97">
        <w:rPr>
          <w:rFonts w:cs="Arial"/>
          <w:i/>
          <w:iCs/>
          <w:color w:val="000000"/>
          <w:szCs w:val="22"/>
          <w:lang w:val="it-IT"/>
        </w:rPr>
        <w:t>Indipendenza e dichiarazione d’interessi</w:t>
      </w:r>
    </w:p>
    <w:p w:rsidR="00C8566D" w:rsidRPr="00EE0B97" w:rsidRDefault="00EE0B97" w:rsidP="00BC2AE7">
      <w:pPr>
        <w:shd w:val="clear" w:color="auto" w:fill="FFFFFF"/>
        <w:tabs>
          <w:tab w:val="left" w:pos="426"/>
        </w:tabs>
        <w:spacing w:before="120"/>
        <w:ind w:right="-143"/>
        <w:rPr>
          <w:rFonts w:cs="Arial"/>
          <w:color w:val="000000"/>
          <w:szCs w:val="22"/>
          <w:lang w:val="it-IT"/>
        </w:rPr>
      </w:pPr>
      <w:r w:rsidRPr="00EE0B97">
        <w:rPr>
          <w:rFonts w:cs="Arial"/>
          <w:color w:val="000000"/>
          <w:szCs w:val="22"/>
          <w:lang w:val="it-IT"/>
        </w:rPr>
        <w:t xml:space="preserve">Il vicedirettore dovrà </w:t>
      </w:r>
      <w:r w:rsidR="007B0036">
        <w:rPr>
          <w:rFonts w:cs="Arial"/>
          <w:color w:val="000000"/>
          <w:szCs w:val="22"/>
          <w:lang w:val="it-IT"/>
        </w:rPr>
        <w:t>rilasci</w:t>
      </w:r>
      <w:r w:rsidR="007B0036" w:rsidRPr="00EE0B97">
        <w:rPr>
          <w:rFonts w:cs="Arial"/>
          <w:color w:val="000000"/>
          <w:szCs w:val="22"/>
          <w:lang w:val="it-IT"/>
        </w:rPr>
        <w:t xml:space="preserve">are </w:t>
      </w:r>
      <w:r w:rsidRPr="00EE0B97">
        <w:rPr>
          <w:rFonts w:cs="Arial"/>
          <w:color w:val="000000"/>
          <w:szCs w:val="22"/>
          <w:lang w:val="it-IT"/>
        </w:rPr>
        <w:t xml:space="preserve">una dichiarazione d’impegno ad agire in modo indipendente nell’interesse pubblico e una dichiarazione rispetto a qualsiasi interesse che potrebbe essere ritenuto pregiudizievole alla sua indipendenza. I candidati devono confermare </w:t>
      </w:r>
      <w:r w:rsidR="007B0036" w:rsidRPr="00EE0B97">
        <w:rPr>
          <w:rFonts w:cs="Arial"/>
          <w:color w:val="000000"/>
          <w:szCs w:val="22"/>
          <w:lang w:val="it-IT"/>
        </w:rPr>
        <w:t>nella loro candidatura</w:t>
      </w:r>
      <w:r w:rsidR="007B0036">
        <w:rPr>
          <w:rFonts w:cs="Arial"/>
          <w:color w:val="000000"/>
          <w:szCs w:val="22"/>
          <w:lang w:val="it-IT"/>
        </w:rPr>
        <w:t xml:space="preserve"> </w:t>
      </w:r>
      <w:r w:rsidRPr="00EE0B97">
        <w:rPr>
          <w:rFonts w:cs="Arial"/>
          <w:color w:val="000000"/>
          <w:szCs w:val="22"/>
          <w:lang w:val="it-IT"/>
        </w:rPr>
        <w:t xml:space="preserve">la disponibilità a </w:t>
      </w:r>
      <w:r w:rsidR="007B0036">
        <w:rPr>
          <w:rFonts w:cs="Arial"/>
          <w:color w:val="000000"/>
          <w:szCs w:val="22"/>
          <w:lang w:val="it-IT"/>
        </w:rPr>
        <w:t>rilasci</w:t>
      </w:r>
      <w:r w:rsidR="007B0036" w:rsidRPr="00EE0B97">
        <w:rPr>
          <w:rFonts w:cs="Arial"/>
          <w:color w:val="000000"/>
          <w:szCs w:val="22"/>
          <w:lang w:val="it-IT"/>
        </w:rPr>
        <w:t xml:space="preserve">are </w:t>
      </w:r>
      <w:r w:rsidRPr="00EE0B97">
        <w:rPr>
          <w:rFonts w:cs="Arial"/>
          <w:color w:val="000000"/>
          <w:szCs w:val="22"/>
          <w:lang w:val="it-IT"/>
        </w:rPr>
        <w:t>tali dichiarazioni</w:t>
      </w:r>
      <w:r w:rsidR="00C8566D" w:rsidRPr="00EE0B97">
        <w:rPr>
          <w:rFonts w:cs="Arial"/>
          <w:color w:val="000000"/>
          <w:szCs w:val="22"/>
          <w:lang w:val="it-IT"/>
        </w:rPr>
        <w:t>.</w:t>
      </w:r>
    </w:p>
    <w:p w:rsidR="00BC2AE7" w:rsidRDefault="00BC2AE7">
      <w:pPr>
        <w:spacing w:line="240" w:lineRule="auto"/>
        <w:rPr>
          <w:rFonts w:cs="Arial"/>
          <w:b/>
          <w:bCs/>
          <w:color w:val="000000"/>
          <w:szCs w:val="22"/>
          <w:lang w:val="it-IT"/>
        </w:rPr>
      </w:pPr>
      <w:r>
        <w:rPr>
          <w:rFonts w:cs="Arial"/>
          <w:b/>
          <w:bCs/>
          <w:color w:val="000000"/>
          <w:szCs w:val="22"/>
          <w:lang w:val="it-IT"/>
        </w:rPr>
        <w:br w:type="page"/>
      </w:r>
    </w:p>
    <w:p w:rsidR="00C8566D" w:rsidRPr="00EE0B97" w:rsidRDefault="00C8566D" w:rsidP="00BC2AE7">
      <w:pPr>
        <w:shd w:val="clear" w:color="auto" w:fill="FFFFFF"/>
        <w:tabs>
          <w:tab w:val="left" w:pos="709"/>
        </w:tabs>
        <w:spacing w:before="360" w:after="240"/>
        <w:rPr>
          <w:rFonts w:cs="Arial"/>
          <w:b/>
          <w:bCs/>
          <w:color w:val="000000"/>
          <w:szCs w:val="22"/>
          <w:lang w:val="it-IT"/>
        </w:rPr>
      </w:pPr>
      <w:r w:rsidRPr="00EE0B97">
        <w:rPr>
          <w:rFonts w:cs="Arial"/>
          <w:b/>
          <w:bCs/>
          <w:color w:val="000000"/>
          <w:szCs w:val="22"/>
          <w:lang w:val="it-IT"/>
        </w:rPr>
        <w:lastRenderedPageBreak/>
        <w:t>IV.</w:t>
      </w:r>
      <w:r w:rsidRPr="00EE0B97">
        <w:rPr>
          <w:rFonts w:cs="Arial"/>
          <w:b/>
          <w:bCs/>
          <w:color w:val="000000"/>
          <w:szCs w:val="22"/>
          <w:lang w:val="it-IT"/>
        </w:rPr>
        <w:tab/>
      </w:r>
      <w:r w:rsidR="00EE0B97" w:rsidRPr="00EE0B97">
        <w:rPr>
          <w:rFonts w:cs="Arial"/>
          <w:b/>
          <w:bCs/>
          <w:color w:val="000000"/>
          <w:szCs w:val="22"/>
          <w:lang w:val="it-IT"/>
        </w:rPr>
        <w:t>Criteri di selezione</w:t>
      </w:r>
    </w:p>
    <w:p w:rsidR="00C8566D" w:rsidRPr="00EE0B97" w:rsidRDefault="00757034" w:rsidP="00C8566D">
      <w:pPr>
        <w:shd w:val="clear" w:color="auto" w:fill="FFFFFF"/>
        <w:spacing w:after="240"/>
        <w:rPr>
          <w:lang w:val="it-IT"/>
        </w:rPr>
      </w:pPr>
      <w:r w:rsidRPr="00757034">
        <w:rPr>
          <w:rFonts w:cs="Arial"/>
          <w:color w:val="000000"/>
          <w:szCs w:val="22"/>
          <w:lang w:val="it-IT"/>
        </w:rPr>
        <w:t>I candidati devono possedere</w:t>
      </w:r>
      <w:r w:rsidR="00C8566D" w:rsidRPr="00EE0B97">
        <w:rPr>
          <w:rFonts w:cs="Arial"/>
          <w:color w:val="000000"/>
          <w:szCs w:val="22"/>
          <w:lang w:val="it-IT"/>
        </w:rPr>
        <w:t xml:space="preserve">: </w:t>
      </w:r>
    </w:p>
    <w:p w:rsidR="00C8566D" w:rsidRPr="00EE0B97" w:rsidRDefault="00757034" w:rsidP="00584E01">
      <w:pPr>
        <w:widowControl w:val="0"/>
        <w:numPr>
          <w:ilvl w:val="0"/>
          <w:numId w:val="2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120" w:line="250" w:lineRule="exact"/>
        <w:rPr>
          <w:rFonts w:cs="Arial"/>
          <w:color w:val="000000"/>
          <w:szCs w:val="22"/>
          <w:lang w:val="it-IT"/>
        </w:rPr>
      </w:pPr>
      <w:proofErr w:type="gramStart"/>
      <w:r w:rsidRPr="00757034">
        <w:rPr>
          <w:rFonts w:cs="Arial"/>
          <w:color w:val="000000"/>
          <w:szCs w:val="22"/>
          <w:lang w:val="it-IT"/>
        </w:rPr>
        <w:t>capac</w:t>
      </w:r>
      <w:r>
        <w:rPr>
          <w:rFonts w:cs="Arial"/>
          <w:color w:val="000000"/>
          <w:szCs w:val="22"/>
          <w:lang w:val="it-IT"/>
        </w:rPr>
        <w:t>ità</w:t>
      </w:r>
      <w:proofErr w:type="gramEnd"/>
      <w:r>
        <w:rPr>
          <w:rFonts w:cs="Arial"/>
          <w:color w:val="000000"/>
          <w:szCs w:val="22"/>
          <w:lang w:val="it-IT"/>
        </w:rPr>
        <w:t xml:space="preserve"> di gestione e di leadership</w:t>
      </w:r>
      <w:r w:rsidRPr="00757034">
        <w:rPr>
          <w:rFonts w:cs="Arial"/>
          <w:color w:val="000000"/>
          <w:szCs w:val="22"/>
          <w:lang w:val="it-IT"/>
        </w:rPr>
        <w:t xml:space="preserve">, </w:t>
      </w:r>
      <w:r w:rsidR="007D7950">
        <w:rPr>
          <w:rFonts w:cs="Arial"/>
          <w:color w:val="000000"/>
          <w:szCs w:val="22"/>
          <w:lang w:val="it-IT"/>
        </w:rPr>
        <w:t>con</w:t>
      </w:r>
      <w:r w:rsidRPr="00757034">
        <w:rPr>
          <w:rFonts w:cs="Arial"/>
          <w:color w:val="000000"/>
          <w:szCs w:val="22"/>
          <w:lang w:val="it-IT"/>
        </w:rPr>
        <w:t xml:space="preserve"> esperienza nell’amministrazione delle risorse di bilancio, finanziarie e umane</w:t>
      </w:r>
      <w:r w:rsidR="00C8566D" w:rsidRPr="00EE0B97">
        <w:rPr>
          <w:rFonts w:cs="Arial"/>
          <w:color w:val="000000"/>
          <w:szCs w:val="22"/>
          <w:lang w:val="it-IT"/>
        </w:rPr>
        <w:t>;</w:t>
      </w:r>
    </w:p>
    <w:p w:rsidR="00C8566D" w:rsidRPr="00EE0B97" w:rsidRDefault="00757034" w:rsidP="00584E01">
      <w:pPr>
        <w:widowControl w:val="0"/>
        <w:numPr>
          <w:ilvl w:val="0"/>
          <w:numId w:val="2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120" w:line="250" w:lineRule="exact"/>
        <w:rPr>
          <w:rFonts w:cs="Arial"/>
          <w:color w:val="000000"/>
          <w:szCs w:val="22"/>
          <w:lang w:val="it-IT"/>
        </w:rPr>
      </w:pPr>
      <w:proofErr w:type="gramStart"/>
      <w:r w:rsidRPr="00757034">
        <w:rPr>
          <w:rFonts w:cs="Arial"/>
          <w:color w:val="000000"/>
          <w:szCs w:val="22"/>
          <w:lang w:val="it-IT"/>
        </w:rPr>
        <w:t>una</w:t>
      </w:r>
      <w:proofErr w:type="gramEnd"/>
      <w:r w:rsidRPr="00757034">
        <w:rPr>
          <w:rFonts w:cs="Arial"/>
          <w:color w:val="000000"/>
          <w:szCs w:val="22"/>
          <w:lang w:val="it-IT"/>
        </w:rPr>
        <w:t xml:space="preserve"> conoscenza </w:t>
      </w:r>
      <w:r>
        <w:rPr>
          <w:rFonts w:cs="Arial"/>
          <w:color w:val="000000"/>
          <w:szCs w:val="22"/>
          <w:lang w:val="it-IT"/>
        </w:rPr>
        <w:t xml:space="preserve">approfondita </w:t>
      </w:r>
      <w:r w:rsidRPr="00757034">
        <w:rPr>
          <w:rFonts w:cs="Arial"/>
          <w:color w:val="000000"/>
          <w:szCs w:val="22"/>
          <w:lang w:val="it-IT"/>
        </w:rPr>
        <w:t>della politica dell'UE nel</w:t>
      </w:r>
      <w:r w:rsidR="00BC672E">
        <w:rPr>
          <w:rFonts w:cs="Arial"/>
          <w:color w:val="000000"/>
          <w:szCs w:val="22"/>
          <w:lang w:val="it-IT"/>
        </w:rPr>
        <w:t>l’ambito</w:t>
      </w:r>
      <w:r w:rsidRPr="00757034">
        <w:rPr>
          <w:rFonts w:cs="Arial"/>
          <w:color w:val="000000"/>
          <w:szCs w:val="22"/>
          <w:lang w:val="it-IT"/>
        </w:rPr>
        <w:t xml:space="preserve"> dell'IFP</w:t>
      </w:r>
      <w:r>
        <w:rPr>
          <w:rFonts w:cs="Arial"/>
          <w:color w:val="000000"/>
          <w:szCs w:val="22"/>
          <w:lang w:val="it-IT"/>
        </w:rPr>
        <w:t xml:space="preserve"> e nei settori correlati (occupazione)</w:t>
      </w:r>
      <w:r w:rsidRPr="00757034">
        <w:rPr>
          <w:rFonts w:cs="Arial"/>
          <w:color w:val="000000"/>
          <w:szCs w:val="22"/>
          <w:lang w:val="it-IT"/>
        </w:rPr>
        <w:t>, delle istituzioni dell'UE e del loro modo di operare e interagire</w:t>
      </w:r>
      <w:r w:rsidR="00C8566D" w:rsidRPr="00EE0B97">
        <w:rPr>
          <w:rFonts w:cs="Arial"/>
          <w:color w:val="000000"/>
          <w:szCs w:val="22"/>
          <w:lang w:val="it-IT"/>
        </w:rPr>
        <w:t>;</w:t>
      </w:r>
    </w:p>
    <w:p w:rsidR="00C8566D" w:rsidRPr="00EE0B97" w:rsidRDefault="00AC57D8" w:rsidP="00584E01">
      <w:pPr>
        <w:widowControl w:val="0"/>
        <w:numPr>
          <w:ilvl w:val="0"/>
          <w:numId w:val="2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120" w:line="250" w:lineRule="exact"/>
        <w:rPr>
          <w:rFonts w:cs="Arial"/>
          <w:color w:val="000000"/>
          <w:szCs w:val="22"/>
          <w:lang w:val="it-IT"/>
        </w:rPr>
      </w:pPr>
      <w:proofErr w:type="gramStart"/>
      <w:r>
        <w:rPr>
          <w:rFonts w:cs="Arial"/>
          <w:color w:val="000000"/>
          <w:szCs w:val="22"/>
          <w:lang w:val="it-IT"/>
        </w:rPr>
        <w:t>c</w:t>
      </w:r>
      <w:r w:rsidRPr="00AC57D8">
        <w:rPr>
          <w:rFonts w:cs="Arial"/>
          <w:color w:val="000000"/>
          <w:szCs w:val="22"/>
          <w:lang w:val="it-IT"/>
        </w:rPr>
        <w:t>omprovata</w:t>
      </w:r>
      <w:proofErr w:type="gramEnd"/>
      <w:r w:rsidRPr="00AC57D8">
        <w:rPr>
          <w:rFonts w:cs="Arial"/>
          <w:color w:val="000000"/>
          <w:szCs w:val="22"/>
          <w:lang w:val="it-IT"/>
        </w:rPr>
        <w:t xml:space="preserve"> esperienza nella gestione </w:t>
      </w:r>
      <w:r w:rsidR="005A096C" w:rsidRPr="005A096C">
        <w:rPr>
          <w:rFonts w:cs="Arial"/>
          <w:color w:val="000000"/>
          <w:szCs w:val="22"/>
          <w:lang w:val="it-IT"/>
        </w:rPr>
        <w:t xml:space="preserve">di ricerche </w:t>
      </w:r>
      <w:r w:rsidR="005A096C" w:rsidRPr="0041057E">
        <w:rPr>
          <w:rFonts w:cs="Arial"/>
          <w:color w:val="000000"/>
          <w:szCs w:val="22"/>
          <w:lang w:val="it-IT"/>
        </w:rPr>
        <w:t xml:space="preserve">applicate e di </w:t>
      </w:r>
      <w:r w:rsidRPr="0041057E">
        <w:rPr>
          <w:rFonts w:cs="Arial"/>
          <w:color w:val="000000"/>
          <w:szCs w:val="22"/>
          <w:lang w:val="it-IT"/>
        </w:rPr>
        <w:t xml:space="preserve">progetti </w:t>
      </w:r>
      <w:r w:rsidR="0000628B">
        <w:rPr>
          <w:rFonts w:cs="Arial"/>
          <w:color w:val="000000"/>
          <w:szCs w:val="22"/>
          <w:lang w:val="it-IT"/>
        </w:rPr>
        <w:t>pertinenti</w:t>
      </w:r>
      <w:r w:rsidR="0000628B" w:rsidRPr="0041057E">
        <w:rPr>
          <w:rFonts w:cs="Arial"/>
          <w:color w:val="000000"/>
          <w:szCs w:val="22"/>
          <w:lang w:val="it-IT"/>
        </w:rPr>
        <w:t xml:space="preserve"> </w:t>
      </w:r>
      <w:r w:rsidR="005A096C" w:rsidRPr="0041057E">
        <w:rPr>
          <w:rFonts w:cs="Arial"/>
          <w:color w:val="000000"/>
          <w:szCs w:val="22"/>
          <w:lang w:val="it-IT"/>
        </w:rPr>
        <w:t>a</w:t>
      </w:r>
      <w:r w:rsidR="0000628B">
        <w:rPr>
          <w:rFonts w:cs="Arial"/>
          <w:color w:val="000000"/>
          <w:szCs w:val="22"/>
          <w:lang w:val="it-IT"/>
        </w:rPr>
        <w:t>ll’ambito delle</w:t>
      </w:r>
      <w:r w:rsidRPr="0041057E">
        <w:rPr>
          <w:rFonts w:cs="Arial"/>
          <w:color w:val="000000"/>
          <w:szCs w:val="22"/>
          <w:lang w:val="it-IT"/>
        </w:rPr>
        <w:t xml:space="preserve"> politic</w:t>
      </w:r>
      <w:r w:rsidR="00BC672E" w:rsidRPr="0041057E">
        <w:rPr>
          <w:rFonts w:cs="Arial"/>
          <w:color w:val="000000"/>
          <w:szCs w:val="22"/>
          <w:lang w:val="it-IT"/>
        </w:rPr>
        <w:t>he</w:t>
      </w:r>
      <w:r w:rsidRPr="0041057E">
        <w:rPr>
          <w:rFonts w:cs="Arial"/>
          <w:color w:val="000000"/>
          <w:szCs w:val="22"/>
          <w:lang w:val="it-IT"/>
        </w:rPr>
        <w:t xml:space="preserve"> nonché</w:t>
      </w:r>
      <w:r>
        <w:rPr>
          <w:rFonts w:cs="Arial"/>
          <w:color w:val="000000"/>
          <w:szCs w:val="22"/>
          <w:lang w:val="it-IT"/>
        </w:rPr>
        <w:t xml:space="preserve"> nell’</w:t>
      </w:r>
      <w:r w:rsidRPr="00AC57D8">
        <w:rPr>
          <w:rFonts w:cs="Arial"/>
          <w:color w:val="000000"/>
          <w:szCs w:val="22"/>
          <w:lang w:val="it-IT"/>
        </w:rPr>
        <w:t xml:space="preserve">organizzazione e </w:t>
      </w:r>
      <w:r>
        <w:rPr>
          <w:rFonts w:cs="Arial"/>
          <w:color w:val="000000"/>
          <w:szCs w:val="22"/>
          <w:lang w:val="it-IT"/>
        </w:rPr>
        <w:t xml:space="preserve">nella </w:t>
      </w:r>
      <w:r w:rsidRPr="00AC57D8">
        <w:rPr>
          <w:rFonts w:cs="Arial"/>
          <w:color w:val="000000"/>
          <w:szCs w:val="22"/>
          <w:lang w:val="it-IT"/>
        </w:rPr>
        <w:t>gestione d</w:t>
      </w:r>
      <w:r>
        <w:rPr>
          <w:rFonts w:cs="Arial"/>
          <w:color w:val="000000"/>
          <w:szCs w:val="22"/>
          <w:lang w:val="it-IT"/>
        </w:rPr>
        <w:t>i</w:t>
      </w:r>
      <w:r w:rsidRPr="00AC57D8">
        <w:rPr>
          <w:rFonts w:cs="Arial"/>
          <w:color w:val="000000"/>
          <w:szCs w:val="22"/>
          <w:lang w:val="it-IT"/>
        </w:rPr>
        <w:t xml:space="preserve"> attività </w:t>
      </w:r>
      <w:r>
        <w:rPr>
          <w:rFonts w:cs="Arial"/>
          <w:color w:val="000000"/>
          <w:szCs w:val="22"/>
          <w:lang w:val="it-IT"/>
        </w:rPr>
        <w:t>e reti transnazionali</w:t>
      </w:r>
      <w:r w:rsidR="00C8566D" w:rsidRPr="00EE0B97">
        <w:rPr>
          <w:rFonts w:cs="Arial"/>
          <w:color w:val="000000"/>
          <w:szCs w:val="22"/>
          <w:lang w:val="it-IT"/>
        </w:rPr>
        <w:t>;</w:t>
      </w:r>
    </w:p>
    <w:p w:rsidR="00C8566D" w:rsidRPr="00EE0B97" w:rsidRDefault="00AC57D8" w:rsidP="00584E01">
      <w:pPr>
        <w:widowControl w:val="0"/>
        <w:numPr>
          <w:ilvl w:val="0"/>
          <w:numId w:val="2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120" w:line="250" w:lineRule="exact"/>
        <w:rPr>
          <w:rFonts w:cs="Arial"/>
          <w:color w:val="000000"/>
          <w:szCs w:val="22"/>
          <w:lang w:val="it-IT"/>
        </w:rPr>
      </w:pPr>
      <w:proofErr w:type="gramStart"/>
      <w:r>
        <w:rPr>
          <w:rFonts w:cs="Arial"/>
          <w:color w:val="000000"/>
          <w:szCs w:val="22"/>
          <w:lang w:val="it-IT"/>
        </w:rPr>
        <w:t>o</w:t>
      </w:r>
      <w:r w:rsidRPr="00AC57D8">
        <w:rPr>
          <w:rFonts w:cs="Arial"/>
          <w:color w:val="000000"/>
          <w:szCs w:val="22"/>
          <w:lang w:val="it-IT"/>
        </w:rPr>
        <w:t>ttime</w:t>
      </w:r>
      <w:proofErr w:type="gramEnd"/>
      <w:r w:rsidRPr="00AC57D8">
        <w:rPr>
          <w:rFonts w:cs="Arial"/>
          <w:color w:val="000000"/>
          <w:szCs w:val="22"/>
          <w:lang w:val="it-IT"/>
        </w:rPr>
        <w:t xml:space="preserve"> </w:t>
      </w:r>
      <w:r w:rsidRPr="005A096C">
        <w:rPr>
          <w:rFonts w:cs="Arial"/>
          <w:color w:val="000000"/>
          <w:szCs w:val="22"/>
          <w:lang w:val="it-IT"/>
        </w:rPr>
        <w:t>c</w:t>
      </w:r>
      <w:r w:rsidR="00BC672E" w:rsidRPr="005A096C">
        <w:rPr>
          <w:rFonts w:cs="Arial"/>
          <w:color w:val="000000"/>
          <w:szCs w:val="22"/>
          <w:lang w:val="it-IT"/>
        </w:rPr>
        <w:t>apacità</w:t>
      </w:r>
      <w:r w:rsidRPr="00BC672E">
        <w:rPr>
          <w:rFonts w:cs="Arial"/>
          <w:color w:val="000000"/>
          <w:szCs w:val="22"/>
          <w:lang w:val="it-IT"/>
        </w:rPr>
        <w:t xml:space="preserve"> di presentazione</w:t>
      </w:r>
      <w:r w:rsidRPr="00AC57D8">
        <w:rPr>
          <w:rFonts w:cs="Arial"/>
          <w:color w:val="000000"/>
          <w:szCs w:val="22"/>
          <w:lang w:val="it-IT"/>
        </w:rPr>
        <w:t xml:space="preserve"> </w:t>
      </w:r>
      <w:r w:rsidR="0041057E">
        <w:rPr>
          <w:rFonts w:cs="Arial"/>
          <w:color w:val="000000"/>
          <w:szCs w:val="22"/>
          <w:lang w:val="it-IT"/>
        </w:rPr>
        <w:t>nonché</w:t>
      </w:r>
      <w:r w:rsidR="00B668D2">
        <w:rPr>
          <w:rFonts w:cs="Arial"/>
          <w:color w:val="000000"/>
          <w:szCs w:val="22"/>
          <w:lang w:val="it-IT"/>
        </w:rPr>
        <w:t xml:space="preserve"> </w:t>
      </w:r>
      <w:r w:rsidR="0041057E">
        <w:rPr>
          <w:rFonts w:cs="Arial"/>
          <w:color w:val="000000"/>
          <w:szCs w:val="22"/>
          <w:lang w:val="it-IT"/>
        </w:rPr>
        <w:t xml:space="preserve">di </w:t>
      </w:r>
      <w:r w:rsidR="005A096C" w:rsidRPr="005A096C">
        <w:rPr>
          <w:rFonts w:cs="Arial"/>
          <w:color w:val="000000"/>
          <w:szCs w:val="22"/>
          <w:lang w:val="it-IT"/>
        </w:rPr>
        <w:t xml:space="preserve">interazione e negoziazione </w:t>
      </w:r>
      <w:r w:rsidRPr="00AC57D8">
        <w:rPr>
          <w:rFonts w:cs="Arial"/>
          <w:color w:val="000000"/>
          <w:szCs w:val="22"/>
          <w:lang w:val="it-IT"/>
        </w:rPr>
        <w:t>ad alto livello con i rappresentanti d</w:t>
      </w:r>
      <w:r w:rsidR="00E624E3">
        <w:rPr>
          <w:rFonts w:cs="Arial"/>
          <w:color w:val="000000"/>
          <w:szCs w:val="22"/>
          <w:lang w:val="it-IT"/>
        </w:rPr>
        <w:t>i</w:t>
      </w:r>
      <w:r w:rsidRPr="00AC57D8">
        <w:rPr>
          <w:rFonts w:cs="Arial"/>
          <w:color w:val="000000"/>
          <w:szCs w:val="22"/>
          <w:lang w:val="it-IT"/>
        </w:rPr>
        <w:t xml:space="preserve"> istitu</w:t>
      </w:r>
      <w:r>
        <w:rPr>
          <w:rFonts w:cs="Arial"/>
          <w:color w:val="000000"/>
          <w:szCs w:val="22"/>
          <w:lang w:val="it-IT"/>
        </w:rPr>
        <w:t>zioni europee</w:t>
      </w:r>
      <w:r w:rsidRPr="00AC57D8">
        <w:rPr>
          <w:rFonts w:cs="Arial"/>
          <w:color w:val="000000"/>
          <w:szCs w:val="22"/>
          <w:lang w:val="it-IT"/>
        </w:rPr>
        <w:t>, governi</w:t>
      </w:r>
      <w:r w:rsidR="00E624E3">
        <w:rPr>
          <w:rFonts w:cs="Arial"/>
          <w:color w:val="000000"/>
          <w:szCs w:val="22"/>
          <w:lang w:val="it-IT"/>
        </w:rPr>
        <w:t xml:space="preserve"> nazionali, parti sociali ecc.</w:t>
      </w:r>
      <w:r w:rsidR="00C8566D" w:rsidRPr="00EE0B97">
        <w:rPr>
          <w:rFonts w:cs="Arial"/>
          <w:color w:val="000000"/>
          <w:szCs w:val="22"/>
          <w:lang w:val="it-IT"/>
        </w:rPr>
        <w:t>;</w:t>
      </w:r>
    </w:p>
    <w:p w:rsidR="00C8566D" w:rsidRPr="00EE0B97" w:rsidRDefault="00E624E3" w:rsidP="00584E01">
      <w:pPr>
        <w:widowControl w:val="0"/>
        <w:numPr>
          <w:ilvl w:val="0"/>
          <w:numId w:val="2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120" w:line="240" w:lineRule="auto"/>
        <w:rPr>
          <w:rFonts w:cs="Arial"/>
          <w:color w:val="000000"/>
          <w:szCs w:val="22"/>
          <w:lang w:val="it-IT"/>
        </w:rPr>
      </w:pPr>
      <w:proofErr w:type="gramStart"/>
      <w:r>
        <w:rPr>
          <w:rFonts w:cs="Arial"/>
          <w:color w:val="000000"/>
          <w:szCs w:val="22"/>
          <w:lang w:val="it-IT"/>
        </w:rPr>
        <w:t>o</w:t>
      </w:r>
      <w:r w:rsidRPr="00E624E3">
        <w:rPr>
          <w:rFonts w:cs="Arial"/>
          <w:color w:val="000000"/>
          <w:szCs w:val="22"/>
          <w:lang w:val="it-IT"/>
        </w:rPr>
        <w:t>ttime</w:t>
      </w:r>
      <w:proofErr w:type="gramEnd"/>
      <w:r w:rsidRPr="00E624E3">
        <w:rPr>
          <w:rFonts w:cs="Arial"/>
          <w:color w:val="000000"/>
          <w:szCs w:val="22"/>
          <w:lang w:val="it-IT"/>
        </w:rPr>
        <w:t xml:space="preserve"> capacità di comunicazione scritta e orale. </w:t>
      </w:r>
      <w:r w:rsidR="00BC672E" w:rsidRPr="00BC672E">
        <w:rPr>
          <w:rFonts w:cs="Arial"/>
          <w:color w:val="000000"/>
          <w:szCs w:val="22"/>
          <w:lang w:val="it-IT"/>
        </w:rPr>
        <w:t xml:space="preserve">È richiesta una buona padronanza dell’inglese </w:t>
      </w:r>
      <w:proofErr w:type="gramStart"/>
      <w:r w:rsidR="00BC672E" w:rsidRPr="00BC672E">
        <w:rPr>
          <w:rFonts w:cs="Arial"/>
          <w:color w:val="000000"/>
          <w:szCs w:val="22"/>
          <w:lang w:val="it-IT"/>
        </w:rPr>
        <w:t>in quanto</w:t>
      </w:r>
      <w:proofErr w:type="gramEnd"/>
      <w:r w:rsidR="00BC672E" w:rsidRPr="00BC672E">
        <w:rPr>
          <w:rFonts w:cs="Arial"/>
          <w:color w:val="000000"/>
          <w:szCs w:val="22"/>
          <w:lang w:val="it-IT"/>
        </w:rPr>
        <w:t xml:space="preserve"> lingua di lavoro del Cedefop</w:t>
      </w:r>
      <w:r w:rsidR="00F838EB" w:rsidRPr="00EE0B97">
        <w:rPr>
          <w:rFonts w:cs="Arial"/>
          <w:color w:val="000000"/>
          <w:szCs w:val="22"/>
          <w:lang w:val="it-IT"/>
        </w:rPr>
        <w:t>.</w:t>
      </w:r>
    </w:p>
    <w:p w:rsidR="00C8566D" w:rsidRPr="00EE0B97" w:rsidRDefault="00C8566D" w:rsidP="00C8566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0"/>
        <w:ind w:left="720"/>
        <w:rPr>
          <w:rFonts w:cs="Arial"/>
          <w:color w:val="000000"/>
          <w:szCs w:val="22"/>
          <w:lang w:val="it-IT"/>
        </w:rPr>
      </w:pPr>
    </w:p>
    <w:p w:rsidR="00C8566D" w:rsidRPr="00EE0B97" w:rsidRDefault="00547AC6" w:rsidP="009145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0"/>
        <w:ind w:left="360" w:hanging="360"/>
        <w:rPr>
          <w:rFonts w:cs="Arial"/>
          <w:color w:val="000000"/>
          <w:szCs w:val="22"/>
          <w:lang w:val="it-IT"/>
        </w:rPr>
      </w:pPr>
      <w:r w:rsidRPr="00547AC6">
        <w:rPr>
          <w:rFonts w:cs="Arial"/>
          <w:color w:val="000000"/>
          <w:szCs w:val="22"/>
          <w:lang w:val="it-IT"/>
        </w:rPr>
        <w:t xml:space="preserve">I seguenti criteri sono considerati </w:t>
      </w:r>
      <w:r w:rsidRPr="00547AC6">
        <w:rPr>
          <w:rFonts w:cs="Arial"/>
          <w:b/>
          <w:color w:val="000000"/>
          <w:szCs w:val="22"/>
          <w:lang w:val="it-IT"/>
        </w:rPr>
        <w:t>titoli supplementari</w:t>
      </w:r>
      <w:r w:rsidR="00C8566D" w:rsidRPr="00EE0B97">
        <w:rPr>
          <w:rFonts w:cs="Arial"/>
          <w:color w:val="000000"/>
          <w:szCs w:val="22"/>
          <w:lang w:val="it-IT"/>
        </w:rPr>
        <w:t>:</w:t>
      </w:r>
    </w:p>
    <w:p w:rsidR="003750CF" w:rsidRPr="0041057E" w:rsidRDefault="00E624E3" w:rsidP="00584E01">
      <w:pPr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0" w:line="240" w:lineRule="auto"/>
        <w:rPr>
          <w:rFonts w:cs="Arial"/>
          <w:color w:val="000000"/>
          <w:szCs w:val="22"/>
          <w:lang w:val="it-IT"/>
        </w:rPr>
      </w:pPr>
      <w:proofErr w:type="gramStart"/>
      <w:r w:rsidRPr="00B668D2">
        <w:rPr>
          <w:rFonts w:cs="Arial"/>
          <w:color w:val="000000"/>
          <w:szCs w:val="22"/>
          <w:lang w:val="it-IT"/>
        </w:rPr>
        <w:t>conoscenza</w:t>
      </w:r>
      <w:proofErr w:type="gramEnd"/>
      <w:r w:rsidRPr="00B668D2">
        <w:rPr>
          <w:rFonts w:cs="Arial"/>
          <w:color w:val="000000"/>
          <w:szCs w:val="22"/>
          <w:lang w:val="it-IT"/>
        </w:rPr>
        <w:t xml:space="preserve"> del quadro giuridico </w:t>
      </w:r>
      <w:r w:rsidR="003750CF" w:rsidRPr="00B668D2">
        <w:rPr>
          <w:rFonts w:cs="Arial"/>
          <w:color w:val="000000"/>
          <w:szCs w:val="22"/>
          <w:lang w:val="it-IT"/>
        </w:rPr>
        <w:t>(</w:t>
      </w:r>
      <w:r w:rsidRPr="00B668D2">
        <w:rPr>
          <w:rFonts w:cs="Arial"/>
          <w:color w:val="000000"/>
          <w:szCs w:val="22"/>
          <w:lang w:val="it-IT"/>
        </w:rPr>
        <w:t>statuto del personale, norme finanziarie</w:t>
      </w:r>
      <w:r w:rsidR="009521E6" w:rsidRPr="00B668D2">
        <w:rPr>
          <w:rFonts w:cs="Arial"/>
          <w:color w:val="000000"/>
          <w:szCs w:val="22"/>
          <w:lang w:val="it-IT"/>
        </w:rPr>
        <w:t xml:space="preserve">) </w:t>
      </w:r>
      <w:r w:rsidRPr="0041057E">
        <w:rPr>
          <w:rFonts w:cs="Arial"/>
          <w:color w:val="000000"/>
          <w:szCs w:val="22"/>
          <w:lang w:val="it-IT"/>
        </w:rPr>
        <w:t>nel</w:t>
      </w:r>
      <w:r w:rsidR="0000628B">
        <w:rPr>
          <w:rFonts w:cs="Arial"/>
          <w:color w:val="000000"/>
          <w:szCs w:val="22"/>
          <w:lang w:val="it-IT"/>
        </w:rPr>
        <w:t>l’ambito del</w:t>
      </w:r>
      <w:r w:rsidRPr="0041057E">
        <w:rPr>
          <w:rFonts w:cs="Arial"/>
          <w:color w:val="000000"/>
          <w:szCs w:val="22"/>
          <w:lang w:val="it-IT"/>
        </w:rPr>
        <w:t xml:space="preserve"> quale il </w:t>
      </w:r>
      <w:r w:rsidR="009521E6" w:rsidRPr="0041057E">
        <w:rPr>
          <w:rFonts w:cs="Arial"/>
          <w:color w:val="000000"/>
          <w:szCs w:val="22"/>
          <w:lang w:val="it-IT"/>
        </w:rPr>
        <w:t>Cedefop opera;</w:t>
      </w:r>
    </w:p>
    <w:p w:rsidR="00C8566D" w:rsidRPr="00EE0B97" w:rsidRDefault="00547AC6" w:rsidP="00584E01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rPr>
          <w:rFonts w:cs="Arial"/>
          <w:color w:val="000000"/>
          <w:szCs w:val="22"/>
          <w:lang w:val="it-IT"/>
        </w:rPr>
      </w:pPr>
      <w:proofErr w:type="gramStart"/>
      <w:r w:rsidRPr="00547AC6">
        <w:rPr>
          <w:rFonts w:cs="Arial"/>
          <w:color w:val="000000"/>
          <w:szCs w:val="22"/>
          <w:lang w:val="it-IT"/>
        </w:rPr>
        <w:t>esperienza</w:t>
      </w:r>
      <w:proofErr w:type="gramEnd"/>
      <w:r w:rsidRPr="00547AC6">
        <w:rPr>
          <w:rFonts w:cs="Arial"/>
          <w:color w:val="000000"/>
          <w:szCs w:val="22"/>
          <w:lang w:val="it-IT"/>
        </w:rPr>
        <w:t xml:space="preserve"> professionale pertinente nel settore dell’istruzione e</w:t>
      </w:r>
      <w:r w:rsidR="00442EAC">
        <w:rPr>
          <w:rFonts w:cs="Arial"/>
          <w:color w:val="000000"/>
          <w:szCs w:val="22"/>
          <w:lang w:val="it-IT"/>
        </w:rPr>
        <w:t xml:space="preserve"> della formazione professionale</w:t>
      </w:r>
      <w:r w:rsidR="00C8566D" w:rsidRPr="00EE0B97">
        <w:rPr>
          <w:rFonts w:cs="Arial"/>
          <w:color w:val="000000"/>
          <w:szCs w:val="22"/>
          <w:lang w:val="it-IT"/>
        </w:rPr>
        <w:t>;</w:t>
      </w:r>
    </w:p>
    <w:p w:rsidR="00C8566D" w:rsidRPr="00EE0B97" w:rsidRDefault="00547AC6" w:rsidP="00584E01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120" w:line="240" w:lineRule="auto"/>
        <w:rPr>
          <w:rFonts w:cs="Arial"/>
          <w:color w:val="000000"/>
          <w:szCs w:val="22"/>
          <w:lang w:val="it-IT"/>
        </w:rPr>
      </w:pPr>
      <w:proofErr w:type="gramStart"/>
      <w:r w:rsidRPr="00547AC6">
        <w:rPr>
          <w:rFonts w:cs="Arial"/>
          <w:color w:val="000000"/>
          <w:szCs w:val="22"/>
          <w:lang w:val="it-IT"/>
        </w:rPr>
        <w:t>esperienza</w:t>
      </w:r>
      <w:proofErr w:type="gramEnd"/>
      <w:r w:rsidRPr="00547AC6">
        <w:rPr>
          <w:rFonts w:cs="Arial"/>
          <w:color w:val="000000"/>
          <w:szCs w:val="22"/>
          <w:lang w:val="it-IT"/>
        </w:rPr>
        <w:t xml:space="preserve"> di gestione in un contesto europeo/internazionale</w:t>
      </w:r>
      <w:r w:rsidR="00C8566D" w:rsidRPr="00EE0B97">
        <w:rPr>
          <w:rFonts w:cs="Arial"/>
          <w:color w:val="000000"/>
          <w:szCs w:val="22"/>
          <w:lang w:val="it-IT"/>
        </w:rPr>
        <w:t>;</w:t>
      </w:r>
    </w:p>
    <w:p w:rsidR="00C8566D" w:rsidRPr="00EE0B97" w:rsidRDefault="00547AC6" w:rsidP="00584E01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120" w:line="240" w:lineRule="auto"/>
        <w:ind w:left="714" w:hanging="357"/>
        <w:rPr>
          <w:rFonts w:cs="Arial"/>
          <w:color w:val="000000"/>
          <w:szCs w:val="22"/>
          <w:lang w:val="it-IT"/>
        </w:rPr>
      </w:pPr>
      <w:proofErr w:type="gramStart"/>
      <w:r>
        <w:rPr>
          <w:rFonts w:cs="Arial"/>
          <w:color w:val="000000"/>
          <w:szCs w:val="22"/>
          <w:lang w:val="it-IT"/>
        </w:rPr>
        <w:t>buona</w:t>
      </w:r>
      <w:proofErr w:type="gramEnd"/>
      <w:r>
        <w:rPr>
          <w:rFonts w:cs="Arial"/>
          <w:color w:val="000000"/>
          <w:szCs w:val="22"/>
          <w:lang w:val="it-IT"/>
        </w:rPr>
        <w:t xml:space="preserve"> conoscenza di altr</w:t>
      </w:r>
      <w:r w:rsidR="0000628B">
        <w:rPr>
          <w:rFonts w:cs="Arial"/>
          <w:color w:val="000000"/>
          <w:szCs w:val="22"/>
          <w:lang w:val="it-IT"/>
        </w:rPr>
        <w:t>e</w:t>
      </w:r>
      <w:r>
        <w:rPr>
          <w:rFonts w:cs="Arial"/>
          <w:color w:val="000000"/>
          <w:szCs w:val="22"/>
          <w:lang w:val="it-IT"/>
        </w:rPr>
        <w:t xml:space="preserve"> lingu</w:t>
      </w:r>
      <w:r w:rsidR="0000628B">
        <w:rPr>
          <w:rFonts w:cs="Arial"/>
          <w:color w:val="000000"/>
          <w:szCs w:val="22"/>
          <w:lang w:val="it-IT"/>
        </w:rPr>
        <w:t>e</w:t>
      </w:r>
      <w:r>
        <w:rPr>
          <w:rFonts w:cs="Arial"/>
          <w:color w:val="000000"/>
          <w:szCs w:val="22"/>
          <w:lang w:val="it-IT"/>
        </w:rPr>
        <w:t xml:space="preserve"> dell’Unione europea</w:t>
      </w:r>
      <w:r w:rsidR="00C8566D" w:rsidRPr="00EE0B97">
        <w:rPr>
          <w:rFonts w:cs="Arial"/>
          <w:color w:val="000000"/>
          <w:szCs w:val="22"/>
          <w:lang w:val="it-IT"/>
        </w:rPr>
        <w:t>.</w:t>
      </w:r>
    </w:p>
    <w:p w:rsidR="00C8566D" w:rsidRPr="00EE0B97" w:rsidRDefault="00C8566D" w:rsidP="00BC2AE7">
      <w:pPr>
        <w:shd w:val="clear" w:color="auto" w:fill="FFFFFF"/>
        <w:tabs>
          <w:tab w:val="left" w:pos="709"/>
        </w:tabs>
        <w:spacing w:before="360" w:after="240"/>
        <w:rPr>
          <w:rFonts w:cs="Arial"/>
          <w:b/>
          <w:bCs/>
          <w:color w:val="000000"/>
          <w:szCs w:val="22"/>
          <w:lang w:val="it-IT"/>
        </w:rPr>
      </w:pPr>
      <w:r w:rsidRPr="00EE0B97">
        <w:rPr>
          <w:rFonts w:cs="Arial"/>
          <w:b/>
          <w:bCs/>
          <w:color w:val="000000"/>
          <w:szCs w:val="22"/>
          <w:lang w:val="it-IT"/>
        </w:rPr>
        <w:t>V.</w:t>
      </w:r>
      <w:r w:rsidRPr="00EE0B97">
        <w:rPr>
          <w:rFonts w:cs="Arial"/>
          <w:b/>
          <w:bCs/>
          <w:color w:val="000000"/>
          <w:szCs w:val="22"/>
          <w:lang w:val="it-IT"/>
        </w:rPr>
        <w:tab/>
      </w:r>
      <w:r w:rsidR="00547AC6" w:rsidRPr="00547AC6">
        <w:rPr>
          <w:rFonts w:cs="Arial"/>
          <w:b/>
          <w:bCs/>
          <w:color w:val="000000"/>
          <w:szCs w:val="22"/>
          <w:lang w:val="it-IT"/>
        </w:rPr>
        <w:t>Selezione e nomina</w:t>
      </w:r>
    </w:p>
    <w:p w:rsidR="00C8566D" w:rsidRPr="00EE0B97" w:rsidRDefault="00547AC6" w:rsidP="00C8566D">
      <w:pPr>
        <w:shd w:val="clear" w:color="auto" w:fill="FFFFFF"/>
        <w:spacing w:after="120" w:line="254" w:lineRule="exact"/>
        <w:ind w:right="77"/>
        <w:rPr>
          <w:lang w:val="it-IT"/>
        </w:rPr>
      </w:pPr>
      <w:r w:rsidRPr="00547AC6">
        <w:rPr>
          <w:rFonts w:cs="Arial"/>
          <w:color w:val="000000"/>
          <w:spacing w:val="-1"/>
          <w:szCs w:val="22"/>
          <w:lang w:val="it-IT"/>
        </w:rPr>
        <w:t>Il processo di selezione si baserà su un esame dei moduli di candidatura, seguito da una serie di colloqui e test, come illustrato di seguito</w:t>
      </w:r>
      <w:r w:rsidR="00C8566D" w:rsidRPr="00EE0B97">
        <w:rPr>
          <w:rFonts w:cs="Arial"/>
          <w:color w:val="000000"/>
          <w:szCs w:val="22"/>
          <w:lang w:val="it-IT"/>
        </w:rPr>
        <w:t>:</w:t>
      </w:r>
    </w:p>
    <w:p w:rsidR="005A096C" w:rsidRPr="003B26D9" w:rsidRDefault="005A096C" w:rsidP="00584E01">
      <w:pPr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0" w:line="250" w:lineRule="exact"/>
        <w:ind w:left="720" w:right="5" w:hanging="720"/>
        <w:rPr>
          <w:rFonts w:cs="Arial"/>
          <w:color w:val="000000"/>
          <w:szCs w:val="22"/>
          <w:lang w:val="it-IT"/>
        </w:rPr>
      </w:pPr>
      <w:r w:rsidRPr="003B26D9">
        <w:rPr>
          <w:rFonts w:cs="Arial"/>
          <w:color w:val="000000"/>
          <w:szCs w:val="22"/>
          <w:lang w:val="it-IT"/>
        </w:rPr>
        <w:t xml:space="preserve">Una commissione di </w:t>
      </w:r>
      <w:proofErr w:type="spellStart"/>
      <w:r w:rsidRPr="003B26D9">
        <w:rPr>
          <w:rFonts w:cs="Arial"/>
          <w:color w:val="000000"/>
          <w:szCs w:val="22"/>
          <w:lang w:val="it-IT"/>
        </w:rPr>
        <w:t>pre</w:t>
      </w:r>
      <w:proofErr w:type="spellEnd"/>
      <w:r w:rsidRPr="003B26D9">
        <w:rPr>
          <w:rFonts w:cs="Arial"/>
          <w:color w:val="000000"/>
          <w:szCs w:val="22"/>
          <w:lang w:val="it-IT"/>
        </w:rPr>
        <w:t xml:space="preserve">-selezione, affiancata da un consulente esterno, prenderà in esame le candidature e stilerà una lista provvisoria dei candidati più qualificati fra </w:t>
      </w:r>
      <w:proofErr w:type="gramStart"/>
      <w:r w:rsidRPr="003B26D9">
        <w:rPr>
          <w:rFonts w:cs="Arial"/>
          <w:color w:val="000000"/>
          <w:szCs w:val="22"/>
          <w:lang w:val="it-IT"/>
        </w:rPr>
        <w:t>coloro che soddisfano</w:t>
      </w:r>
      <w:proofErr w:type="gramEnd"/>
      <w:r w:rsidRPr="003B26D9">
        <w:rPr>
          <w:rFonts w:cs="Arial"/>
          <w:color w:val="000000"/>
          <w:szCs w:val="22"/>
          <w:lang w:val="it-IT"/>
        </w:rPr>
        <w:t xml:space="preserve"> tutti i criteri di ammissibilità (sezione III) e che rispondono </w:t>
      </w:r>
      <w:r w:rsidR="00301D34">
        <w:rPr>
          <w:rFonts w:cs="Arial"/>
          <w:color w:val="000000"/>
          <w:szCs w:val="22"/>
          <w:lang w:val="it-IT"/>
        </w:rPr>
        <w:t xml:space="preserve">in misura </w:t>
      </w:r>
      <w:r w:rsidRPr="003B26D9">
        <w:rPr>
          <w:rFonts w:cs="Arial"/>
          <w:color w:val="000000"/>
          <w:szCs w:val="22"/>
          <w:lang w:val="it-IT"/>
        </w:rPr>
        <w:t>maggiore ai criteri di selezione (sezione IV) per il posto.</w:t>
      </w:r>
    </w:p>
    <w:p w:rsidR="005A096C" w:rsidRPr="005A096C" w:rsidRDefault="005A096C" w:rsidP="00BC2AE7">
      <w:pPr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0" w:line="250" w:lineRule="exact"/>
        <w:ind w:left="720" w:right="-143" w:hanging="720"/>
        <w:rPr>
          <w:rFonts w:cs="Arial"/>
          <w:color w:val="000000"/>
          <w:szCs w:val="22"/>
          <w:lang w:val="it-IT"/>
        </w:rPr>
      </w:pPr>
      <w:r w:rsidRPr="005A096C">
        <w:rPr>
          <w:rFonts w:cs="Arial"/>
          <w:color w:val="000000"/>
          <w:szCs w:val="22"/>
          <w:lang w:val="it-IT"/>
        </w:rPr>
        <w:t>I candidati più qualificati saranno invitati a un colloquio, che può essere condotto, per telefono</w:t>
      </w:r>
      <w:r w:rsidR="00FD4B0D">
        <w:rPr>
          <w:rFonts w:cs="Arial"/>
          <w:color w:val="000000"/>
          <w:szCs w:val="22"/>
          <w:lang w:val="it-IT"/>
        </w:rPr>
        <w:t>,</w:t>
      </w:r>
      <w:r w:rsidRPr="005A096C">
        <w:rPr>
          <w:rFonts w:cs="Arial"/>
          <w:color w:val="000000"/>
          <w:szCs w:val="22"/>
          <w:lang w:val="it-IT"/>
        </w:rPr>
        <w:t xml:space="preserve"> e</w:t>
      </w:r>
      <w:r w:rsidR="00FD4B0D">
        <w:rPr>
          <w:rFonts w:cs="Arial"/>
          <w:color w:val="000000"/>
          <w:szCs w:val="22"/>
          <w:lang w:val="it-IT"/>
        </w:rPr>
        <w:t xml:space="preserve"> a partecipare </w:t>
      </w:r>
      <w:proofErr w:type="gramStart"/>
      <w:r w:rsidR="00FD4B0D">
        <w:rPr>
          <w:rFonts w:cs="Arial"/>
          <w:color w:val="000000"/>
          <w:szCs w:val="22"/>
          <w:lang w:val="it-IT"/>
        </w:rPr>
        <w:t>ad</w:t>
      </w:r>
      <w:proofErr w:type="gramEnd"/>
      <w:r w:rsidR="00FD4B0D">
        <w:rPr>
          <w:rFonts w:cs="Arial"/>
          <w:color w:val="000000"/>
          <w:szCs w:val="22"/>
          <w:lang w:val="it-IT"/>
        </w:rPr>
        <w:t xml:space="preserve"> un test</w:t>
      </w:r>
      <w:r w:rsidRPr="005A096C">
        <w:rPr>
          <w:rFonts w:cs="Arial"/>
          <w:color w:val="000000"/>
          <w:szCs w:val="22"/>
          <w:lang w:val="it-IT"/>
        </w:rPr>
        <w:t xml:space="preserve"> </w:t>
      </w:r>
      <w:r w:rsidR="00AD4C15">
        <w:rPr>
          <w:rFonts w:cs="Arial"/>
          <w:color w:val="000000"/>
          <w:szCs w:val="22"/>
          <w:lang w:val="it-IT"/>
        </w:rPr>
        <w:t xml:space="preserve">somministrato da </w:t>
      </w:r>
      <w:r w:rsidRPr="005A096C">
        <w:rPr>
          <w:rFonts w:cs="Arial"/>
          <w:color w:val="000000"/>
          <w:szCs w:val="22"/>
          <w:lang w:val="it-IT"/>
        </w:rPr>
        <w:t xml:space="preserve">consulenti esterni per conto della commissione di </w:t>
      </w:r>
      <w:proofErr w:type="spellStart"/>
      <w:r w:rsidRPr="005A096C">
        <w:rPr>
          <w:rFonts w:cs="Arial"/>
          <w:color w:val="000000"/>
          <w:szCs w:val="22"/>
          <w:lang w:val="it-IT"/>
        </w:rPr>
        <w:t>pre</w:t>
      </w:r>
      <w:proofErr w:type="spellEnd"/>
      <w:r w:rsidRPr="005A096C">
        <w:rPr>
          <w:rFonts w:cs="Arial"/>
          <w:color w:val="000000"/>
          <w:szCs w:val="22"/>
          <w:lang w:val="it-IT"/>
        </w:rPr>
        <w:t>-selezione. In base all’esito d</w:t>
      </w:r>
      <w:r w:rsidR="00AD4C15">
        <w:rPr>
          <w:rFonts w:cs="Arial"/>
          <w:color w:val="000000"/>
          <w:szCs w:val="22"/>
          <w:lang w:val="it-IT"/>
        </w:rPr>
        <w:t xml:space="preserve">el </w:t>
      </w:r>
      <w:r w:rsidRPr="005A096C">
        <w:rPr>
          <w:rFonts w:cs="Arial"/>
          <w:color w:val="000000"/>
          <w:szCs w:val="22"/>
          <w:lang w:val="it-IT"/>
        </w:rPr>
        <w:t>colloqui</w:t>
      </w:r>
      <w:r w:rsidR="00AD4C15">
        <w:rPr>
          <w:rFonts w:cs="Arial"/>
          <w:color w:val="000000"/>
          <w:szCs w:val="22"/>
          <w:lang w:val="it-IT"/>
        </w:rPr>
        <w:t>o</w:t>
      </w:r>
      <w:r w:rsidRPr="005A096C">
        <w:rPr>
          <w:rFonts w:cs="Arial"/>
          <w:color w:val="000000"/>
          <w:szCs w:val="22"/>
          <w:lang w:val="it-IT"/>
        </w:rPr>
        <w:t xml:space="preserve"> e</w:t>
      </w:r>
      <w:r w:rsidR="00AD4C15">
        <w:rPr>
          <w:rFonts w:cs="Arial"/>
          <w:color w:val="000000"/>
          <w:szCs w:val="22"/>
          <w:lang w:val="it-IT"/>
        </w:rPr>
        <w:t xml:space="preserve"> del</w:t>
      </w:r>
      <w:r w:rsidRPr="005A096C">
        <w:rPr>
          <w:rFonts w:cs="Arial"/>
          <w:color w:val="000000"/>
          <w:szCs w:val="22"/>
          <w:lang w:val="it-IT"/>
        </w:rPr>
        <w:t xml:space="preserve"> test, la commissione di </w:t>
      </w:r>
      <w:proofErr w:type="spellStart"/>
      <w:r w:rsidRPr="005A096C">
        <w:rPr>
          <w:rFonts w:cs="Arial"/>
          <w:color w:val="000000"/>
          <w:szCs w:val="22"/>
          <w:lang w:val="it-IT"/>
        </w:rPr>
        <w:t>pre</w:t>
      </w:r>
      <w:proofErr w:type="spellEnd"/>
      <w:r w:rsidRPr="005A096C">
        <w:rPr>
          <w:rFonts w:cs="Arial"/>
          <w:color w:val="000000"/>
          <w:szCs w:val="22"/>
          <w:lang w:val="it-IT"/>
        </w:rPr>
        <w:t>-selezione stilerà una lista dei candidati più idonei</w:t>
      </w:r>
      <w:r w:rsidR="00AD4C15">
        <w:rPr>
          <w:rFonts w:cs="Arial"/>
          <w:color w:val="000000"/>
          <w:szCs w:val="22"/>
          <w:lang w:val="it-IT"/>
        </w:rPr>
        <w:t>, che</w:t>
      </w:r>
      <w:r w:rsidRPr="005A096C">
        <w:rPr>
          <w:rFonts w:cs="Arial"/>
          <w:color w:val="000000"/>
          <w:szCs w:val="22"/>
          <w:lang w:val="it-IT"/>
        </w:rPr>
        <w:t xml:space="preserve"> saranno invitati per un colloquio con la commissione di </w:t>
      </w:r>
      <w:proofErr w:type="spellStart"/>
      <w:r w:rsidRPr="005A096C">
        <w:rPr>
          <w:rFonts w:cs="Arial"/>
          <w:color w:val="000000"/>
          <w:szCs w:val="22"/>
          <w:lang w:val="it-IT"/>
        </w:rPr>
        <w:t>pre</w:t>
      </w:r>
      <w:proofErr w:type="spellEnd"/>
      <w:r w:rsidRPr="005A096C">
        <w:rPr>
          <w:rFonts w:cs="Arial"/>
          <w:color w:val="000000"/>
          <w:szCs w:val="22"/>
          <w:lang w:val="it-IT"/>
        </w:rPr>
        <w:t xml:space="preserve">-selezione, </w:t>
      </w:r>
      <w:r w:rsidR="00AD4C15">
        <w:rPr>
          <w:rFonts w:cs="Arial"/>
          <w:color w:val="000000"/>
          <w:szCs w:val="22"/>
          <w:lang w:val="it-IT"/>
        </w:rPr>
        <w:t>la quale</w:t>
      </w:r>
      <w:r w:rsidRPr="005A096C">
        <w:rPr>
          <w:rFonts w:cs="Arial"/>
          <w:color w:val="000000"/>
          <w:szCs w:val="22"/>
          <w:lang w:val="it-IT"/>
        </w:rPr>
        <w:t xml:space="preserve"> </w:t>
      </w:r>
      <w:r w:rsidR="00301D34">
        <w:rPr>
          <w:rFonts w:cs="Arial"/>
          <w:color w:val="000000"/>
          <w:szCs w:val="22"/>
          <w:lang w:val="it-IT"/>
        </w:rPr>
        <w:t>defin</w:t>
      </w:r>
      <w:r w:rsidR="00301D34" w:rsidRPr="005A096C">
        <w:rPr>
          <w:rFonts w:cs="Arial"/>
          <w:color w:val="000000"/>
          <w:szCs w:val="22"/>
          <w:lang w:val="it-IT"/>
        </w:rPr>
        <w:t xml:space="preserve">irà </w:t>
      </w:r>
      <w:r w:rsidRPr="005A096C">
        <w:rPr>
          <w:rFonts w:cs="Arial"/>
          <w:color w:val="000000"/>
          <w:szCs w:val="22"/>
          <w:lang w:val="it-IT"/>
        </w:rPr>
        <w:t xml:space="preserve">una </w:t>
      </w:r>
      <w:r w:rsidR="00301D34">
        <w:rPr>
          <w:rFonts w:cs="Arial"/>
          <w:color w:val="000000"/>
          <w:szCs w:val="22"/>
          <w:lang w:val="it-IT"/>
        </w:rPr>
        <w:t>lista</w:t>
      </w:r>
      <w:r w:rsidR="00301D34" w:rsidRPr="005A096C">
        <w:rPr>
          <w:rFonts w:cs="Arial"/>
          <w:color w:val="000000"/>
          <w:szCs w:val="22"/>
          <w:lang w:val="it-IT"/>
        </w:rPr>
        <w:t xml:space="preserve"> </w:t>
      </w:r>
      <w:r w:rsidR="007D7950" w:rsidRPr="005A096C">
        <w:rPr>
          <w:rFonts w:cs="Arial"/>
          <w:color w:val="000000"/>
          <w:szCs w:val="22"/>
          <w:lang w:val="it-IT"/>
        </w:rPr>
        <w:t>ristretta</w:t>
      </w:r>
      <w:r w:rsidRPr="005A096C">
        <w:rPr>
          <w:rFonts w:cs="Arial"/>
          <w:color w:val="000000"/>
          <w:szCs w:val="22"/>
          <w:lang w:val="it-IT"/>
        </w:rPr>
        <w:t xml:space="preserve"> di candidati. I candidati dovranno dimostrare la padronanza di alcune o di tutte le lingue elencate nella loro candidatura</w:t>
      </w:r>
      <w:r w:rsidR="00C8566D" w:rsidRPr="00EE0B97">
        <w:rPr>
          <w:rFonts w:cs="Arial"/>
          <w:color w:val="000000"/>
          <w:szCs w:val="22"/>
          <w:lang w:val="it-IT"/>
        </w:rPr>
        <w:t xml:space="preserve">. </w:t>
      </w:r>
    </w:p>
    <w:p w:rsidR="00C8566D" w:rsidRPr="00EE0B97" w:rsidRDefault="005A096C" w:rsidP="00584E01">
      <w:pPr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0" w:line="250" w:lineRule="exact"/>
        <w:ind w:left="720" w:right="5" w:hanging="720"/>
        <w:rPr>
          <w:rFonts w:cs="Arial"/>
          <w:color w:val="000000"/>
          <w:spacing w:val="-4"/>
          <w:szCs w:val="22"/>
          <w:lang w:val="it-IT"/>
        </w:rPr>
      </w:pPr>
      <w:r w:rsidRPr="005A096C">
        <w:rPr>
          <w:rFonts w:cs="Arial"/>
          <w:color w:val="000000"/>
          <w:szCs w:val="22"/>
          <w:lang w:val="it-IT"/>
        </w:rPr>
        <w:t>La lista ristretta sarà presentata al consiglio di direzione</w:t>
      </w:r>
      <w:r>
        <w:rPr>
          <w:rFonts w:cs="Arial"/>
          <w:color w:val="000000"/>
          <w:szCs w:val="22"/>
          <w:lang w:val="it-IT"/>
        </w:rPr>
        <w:t xml:space="preserve"> del Cedefop per </w:t>
      </w:r>
      <w:r w:rsidRPr="0041057E">
        <w:rPr>
          <w:rFonts w:cs="Arial"/>
          <w:color w:val="000000"/>
          <w:szCs w:val="22"/>
          <w:lang w:val="it-IT"/>
        </w:rPr>
        <w:t>l</w:t>
      </w:r>
      <w:r w:rsidR="003B26D9" w:rsidRPr="0041057E">
        <w:rPr>
          <w:rFonts w:cs="Arial"/>
          <w:color w:val="000000"/>
          <w:szCs w:val="22"/>
          <w:lang w:val="it-IT"/>
        </w:rPr>
        <w:t>a decisio</w:t>
      </w:r>
      <w:r w:rsidRPr="0041057E">
        <w:rPr>
          <w:rFonts w:cs="Arial"/>
          <w:color w:val="000000"/>
          <w:szCs w:val="22"/>
          <w:lang w:val="it-IT"/>
        </w:rPr>
        <w:t>ne</w:t>
      </w:r>
      <w:r>
        <w:rPr>
          <w:rFonts w:cs="Arial"/>
          <w:color w:val="000000"/>
          <w:szCs w:val="22"/>
          <w:lang w:val="it-IT"/>
        </w:rPr>
        <w:t xml:space="preserve">. </w:t>
      </w:r>
      <w:r w:rsidRPr="005A096C">
        <w:rPr>
          <w:rFonts w:cs="Arial"/>
          <w:color w:val="000000"/>
          <w:szCs w:val="22"/>
          <w:lang w:val="it-IT"/>
        </w:rPr>
        <w:t>È previsto che il candidato prescelto assuma la car</w:t>
      </w:r>
      <w:r w:rsidR="003B26D9">
        <w:rPr>
          <w:rFonts w:cs="Arial"/>
          <w:color w:val="000000"/>
          <w:szCs w:val="22"/>
          <w:lang w:val="it-IT"/>
        </w:rPr>
        <w:t>ica entro tre mesi dalla nomina</w:t>
      </w:r>
      <w:r w:rsidR="00C8566D" w:rsidRPr="00EE0B97">
        <w:rPr>
          <w:rFonts w:cs="Arial"/>
          <w:color w:val="000000"/>
          <w:szCs w:val="22"/>
          <w:lang w:val="it-IT"/>
        </w:rPr>
        <w:t>.</w:t>
      </w:r>
    </w:p>
    <w:p w:rsidR="00C8566D" w:rsidRPr="00EE0B97" w:rsidRDefault="00301D34" w:rsidP="00C8566D">
      <w:pPr>
        <w:shd w:val="clear" w:color="auto" w:fill="FFFFFF"/>
        <w:spacing w:before="120" w:line="250" w:lineRule="exact"/>
        <w:rPr>
          <w:rFonts w:cs="Arial"/>
          <w:szCs w:val="22"/>
          <w:lang w:val="it-IT"/>
        </w:rPr>
      </w:pPr>
      <w:r w:rsidRPr="00EE0B97">
        <w:rPr>
          <w:rFonts w:cs="Arial"/>
          <w:szCs w:val="22"/>
          <w:lang w:val="it-IT"/>
        </w:rPr>
        <w:lastRenderedPageBreak/>
        <w:t>N</w:t>
      </w:r>
      <w:r>
        <w:rPr>
          <w:rFonts w:cs="Arial"/>
          <w:szCs w:val="22"/>
          <w:lang w:val="it-IT"/>
        </w:rPr>
        <w:t>B</w:t>
      </w:r>
      <w:r w:rsidR="00C8566D" w:rsidRPr="00EE0B97">
        <w:rPr>
          <w:rFonts w:cs="Arial"/>
          <w:szCs w:val="22"/>
          <w:lang w:val="it-IT"/>
        </w:rPr>
        <w:t>:</w:t>
      </w:r>
      <w:r w:rsidR="00C8566D" w:rsidRPr="00EE0B97">
        <w:rPr>
          <w:rFonts w:cs="Arial"/>
          <w:szCs w:val="22"/>
          <w:lang w:val="it-IT"/>
        </w:rPr>
        <w:tab/>
      </w:r>
      <w:proofErr w:type="gramStart"/>
      <w:r w:rsidR="003B26D9">
        <w:rPr>
          <w:rFonts w:cs="Arial"/>
          <w:szCs w:val="22"/>
          <w:lang w:val="it-IT"/>
        </w:rPr>
        <w:t>è</w:t>
      </w:r>
      <w:proofErr w:type="gramEnd"/>
      <w:r w:rsidR="003B26D9">
        <w:rPr>
          <w:rFonts w:cs="Arial"/>
          <w:szCs w:val="22"/>
          <w:lang w:val="it-IT"/>
        </w:rPr>
        <w:t xml:space="preserve"> possibile che ai candidati venga richiesto di partecipare alla selezione presso un centro di valutazione</w:t>
      </w:r>
      <w:r w:rsidR="00DF2C57" w:rsidRPr="00EE0B97">
        <w:rPr>
          <w:rFonts w:cs="Arial"/>
          <w:szCs w:val="22"/>
          <w:lang w:val="it-IT"/>
        </w:rPr>
        <w:t>.</w:t>
      </w:r>
    </w:p>
    <w:p w:rsidR="00C8566D" w:rsidRPr="00EE0B97" w:rsidRDefault="00547AC6" w:rsidP="00C8566D">
      <w:pPr>
        <w:shd w:val="clear" w:color="auto" w:fill="FFFFFF"/>
        <w:spacing w:before="240"/>
        <w:rPr>
          <w:rFonts w:cs="Arial"/>
          <w:szCs w:val="22"/>
          <w:lang w:val="it-IT"/>
        </w:rPr>
      </w:pPr>
      <w:r w:rsidRPr="00547AC6">
        <w:rPr>
          <w:rFonts w:cs="Arial"/>
          <w:i/>
          <w:iCs/>
          <w:color w:val="000000"/>
          <w:szCs w:val="22"/>
          <w:lang w:val="it-IT"/>
        </w:rPr>
        <w:t>Pari opportunità</w:t>
      </w:r>
    </w:p>
    <w:p w:rsidR="00C8566D" w:rsidRPr="00EE0B97" w:rsidRDefault="00C00BC3" w:rsidP="00BC2AE7">
      <w:pPr>
        <w:shd w:val="clear" w:color="auto" w:fill="FFFFFF"/>
        <w:spacing w:before="120" w:line="250" w:lineRule="exact"/>
        <w:rPr>
          <w:rFonts w:cs="Arial"/>
          <w:color w:val="000000"/>
          <w:szCs w:val="22"/>
          <w:lang w:val="it-IT"/>
        </w:rPr>
      </w:pPr>
      <w:r w:rsidRPr="00C00BC3">
        <w:rPr>
          <w:rFonts w:cs="Arial"/>
          <w:color w:val="000000"/>
          <w:szCs w:val="22"/>
          <w:lang w:val="it-IT"/>
        </w:rPr>
        <w:t xml:space="preserve">Il Cedefop applica la politica delle pari opportunità e si </w:t>
      </w:r>
      <w:r w:rsidR="00301D34" w:rsidRPr="00C00BC3">
        <w:rPr>
          <w:rFonts w:cs="Arial"/>
          <w:color w:val="000000"/>
          <w:szCs w:val="22"/>
          <w:lang w:val="it-IT"/>
        </w:rPr>
        <w:t>pre</w:t>
      </w:r>
      <w:r w:rsidR="00301D34">
        <w:rPr>
          <w:rFonts w:cs="Arial"/>
          <w:color w:val="000000"/>
          <w:szCs w:val="22"/>
          <w:lang w:val="it-IT"/>
        </w:rPr>
        <w:t>mura</w:t>
      </w:r>
      <w:r w:rsidR="00301D34" w:rsidRPr="00C00BC3">
        <w:rPr>
          <w:rFonts w:cs="Arial"/>
          <w:color w:val="000000"/>
          <w:szCs w:val="22"/>
          <w:lang w:val="it-IT"/>
        </w:rPr>
        <w:t xml:space="preserve"> </w:t>
      </w:r>
      <w:r w:rsidRPr="00C00BC3">
        <w:rPr>
          <w:rFonts w:cs="Arial"/>
          <w:color w:val="000000"/>
          <w:szCs w:val="22"/>
          <w:lang w:val="it-IT"/>
        </w:rPr>
        <w:t>di evitare qualsiasi forma di discriminazione</w:t>
      </w:r>
      <w:r w:rsidR="00C8566D" w:rsidRPr="00EE0B97">
        <w:rPr>
          <w:rFonts w:cs="Arial"/>
          <w:color w:val="000000"/>
          <w:szCs w:val="22"/>
          <w:lang w:val="it-IT"/>
        </w:rPr>
        <w:t>.</w:t>
      </w:r>
    </w:p>
    <w:p w:rsidR="00C8566D" w:rsidRPr="00EE0B97" w:rsidRDefault="00C8566D" w:rsidP="00BC2AE7">
      <w:pPr>
        <w:shd w:val="clear" w:color="auto" w:fill="FFFFFF"/>
        <w:tabs>
          <w:tab w:val="left" w:pos="709"/>
        </w:tabs>
        <w:spacing w:before="360" w:after="240"/>
        <w:rPr>
          <w:rFonts w:cs="Arial"/>
          <w:b/>
          <w:bCs/>
          <w:color w:val="000000"/>
          <w:szCs w:val="22"/>
          <w:lang w:val="it-IT"/>
        </w:rPr>
      </w:pPr>
      <w:r w:rsidRPr="00EE0B97">
        <w:rPr>
          <w:rFonts w:cs="Arial"/>
          <w:b/>
          <w:bCs/>
          <w:color w:val="000000"/>
          <w:szCs w:val="22"/>
          <w:lang w:val="it-IT"/>
        </w:rPr>
        <w:t>VI.</w:t>
      </w:r>
      <w:r w:rsidRPr="00EE0B97">
        <w:rPr>
          <w:rFonts w:cs="Arial"/>
          <w:b/>
          <w:bCs/>
          <w:color w:val="000000"/>
          <w:szCs w:val="22"/>
          <w:lang w:val="it-IT"/>
        </w:rPr>
        <w:tab/>
      </w:r>
      <w:r w:rsidR="00C00BC3" w:rsidRPr="00C00BC3">
        <w:rPr>
          <w:rFonts w:cs="Arial"/>
          <w:b/>
          <w:bCs/>
          <w:color w:val="000000"/>
          <w:szCs w:val="22"/>
          <w:lang w:val="it-IT"/>
        </w:rPr>
        <w:t>Condizioni di assunzione</w:t>
      </w:r>
    </w:p>
    <w:p w:rsidR="00C8566D" w:rsidRPr="00EE0B97" w:rsidRDefault="00C00BC3" w:rsidP="00BC2AE7">
      <w:pPr>
        <w:shd w:val="clear" w:color="auto" w:fill="FFFFFF"/>
        <w:spacing w:line="254" w:lineRule="exact"/>
        <w:rPr>
          <w:lang w:val="it-IT"/>
        </w:rPr>
      </w:pPr>
      <w:r>
        <w:rPr>
          <w:rFonts w:cs="Arial"/>
          <w:color w:val="000000"/>
          <w:szCs w:val="22"/>
          <w:lang w:val="it-IT"/>
        </w:rPr>
        <w:t xml:space="preserve">Il vicedirettore sarà inquadrato come agente temporaneo di grado AD </w:t>
      </w:r>
      <w:proofErr w:type="gramStart"/>
      <w:r>
        <w:rPr>
          <w:rFonts w:cs="Arial"/>
          <w:color w:val="000000"/>
          <w:szCs w:val="22"/>
          <w:lang w:val="it-IT"/>
        </w:rPr>
        <w:t>12</w:t>
      </w:r>
      <w:proofErr w:type="gramEnd"/>
      <w:r w:rsidR="00C8566D" w:rsidRPr="00EE0B97">
        <w:rPr>
          <w:rStyle w:val="FootnoteReference"/>
          <w:rFonts w:cs="Arial"/>
          <w:color w:val="000000"/>
          <w:szCs w:val="22"/>
          <w:lang w:val="it-IT"/>
        </w:rPr>
        <w:footnoteReference w:id="6"/>
      </w:r>
      <w:r w:rsidR="00C8566D" w:rsidRPr="00EE0B97">
        <w:rPr>
          <w:rFonts w:cs="Arial"/>
          <w:color w:val="000000"/>
          <w:szCs w:val="22"/>
          <w:lang w:val="it-IT"/>
        </w:rPr>
        <w:t xml:space="preserve"> </w:t>
      </w:r>
      <w:r>
        <w:rPr>
          <w:rFonts w:cs="Arial"/>
          <w:color w:val="000000"/>
          <w:szCs w:val="22"/>
          <w:lang w:val="it-IT"/>
        </w:rPr>
        <w:t xml:space="preserve">ai sensi </w:t>
      </w:r>
      <w:r w:rsidRPr="0041057E">
        <w:rPr>
          <w:rFonts w:cs="Arial"/>
          <w:color w:val="000000"/>
          <w:szCs w:val="22"/>
          <w:lang w:val="it-IT"/>
        </w:rPr>
        <w:t xml:space="preserve">dell’articolo </w:t>
      </w:r>
      <w:proofErr w:type="gramStart"/>
      <w:r w:rsidR="00C8566D" w:rsidRPr="0041057E">
        <w:rPr>
          <w:rFonts w:cs="Arial"/>
          <w:color w:val="000000"/>
          <w:szCs w:val="22"/>
          <w:lang w:val="it-IT"/>
        </w:rPr>
        <w:t>2</w:t>
      </w:r>
      <w:proofErr w:type="gramEnd"/>
      <w:r w:rsidR="00563778" w:rsidRPr="0041057E">
        <w:rPr>
          <w:rFonts w:cs="Arial"/>
          <w:color w:val="000000"/>
          <w:szCs w:val="22"/>
          <w:lang w:val="it-IT"/>
        </w:rPr>
        <w:t xml:space="preserve">, lettera </w:t>
      </w:r>
      <w:r w:rsidR="00C8566D" w:rsidRPr="0041057E">
        <w:rPr>
          <w:rFonts w:cs="Arial"/>
          <w:color w:val="000000"/>
          <w:szCs w:val="22"/>
          <w:lang w:val="it-IT"/>
        </w:rPr>
        <w:t>f</w:t>
      </w:r>
      <w:r w:rsidR="00563778" w:rsidRPr="0041057E">
        <w:rPr>
          <w:rFonts w:cs="Arial"/>
          <w:color w:val="000000"/>
          <w:szCs w:val="22"/>
          <w:lang w:val="it-IT"/>
        </w:rPr>
        <w:t>)</w:t>
      </w:r>
      <w:r w:rsidR="00C8566D" w:rsidRPr="0041057E">
        <w:rPr>
          <w:rFonts w:cs="Arial"/>
          <w:color w:val="000000"/>
          <w:szCs w:val="22"/>
          <w:lang w:val="it-IT"/>
        </w:rPr>
        <w:t xml:space="preserve"> </w:t>
      </w:r>
      <w:r w:rsidRPr="0041057E">
        <w:rPr>
          <w:rFonts w:cs="Arial"/>
          <w:color w:val="000000"/>
          <w:szCs w:val="22"/>
          <w:lang w:val="it-IT"/>
        </w:rPr>
        <w:t>del regime applicabile agli altri agenti</w:t>
      </w:r>
      <w:r w:rsidR="00C8566D" w:rsidRPr="0041057E">
        <w:rPr>
          <w:rStyle w:val="FootnoteReference"/>
          <w:rFonts w:cs="Arial"/>
          <w:color w:val="000000"/>
          <w:szCs w:val="22"/>
          <w:lang w:val="it-IT"/>
        </w:rPr>
        <w:footnoteReference w:id="7"/>
      </w:r>
      <w:r w:rsidR="00C8566D" w:rsidRPr="0041057E">
        <w:rPr>
          <w:rFonts w:cs="Arial"/>
          <w:color w:val="000000"/>
          <w:szCs w:val="22"/>
          <w:lang w:val="it-IT"/>
        </w:rPr>
        <w:t xml:space="preserve">, </w:t>
      </w:r>
      <w:r w:rsidRPr="0041057E">
        <w:rPr>
          <w:rFonts w:cs="Arial"/>
          <w:color w:val="000000"/>
          <w:szCs w:val="22"/>
          <w:lang w:val="it-IT"/>
        </w:rPr>
        <w:t>per un periodo di cinque anni. Il mandato</w:t>
      </w:r>
      <w:r w:rsidRPr="00C00BC3">
        <w:rPr>
          <w:rFonts w:cs="Arial"/>
          <w:color w:val="000000"/>
          <w:szCs w:val="22"/>
          <w:lang w:val="it-IT"/>
        </w:rPr>
        <w:t xml:space="preserve"> è rinnovabile una sola volta.</w:t>
      </w:r>
    </w:p>
    <w:p w:rsidR="00C8566D" w:rsidRPr="00EE0B97" w:rsidRDefault="00C00BC3" w:rsidP="00C8566D">
      <w:pPr>
        <w:shd w:val="clear" w:color="auto" w:fill="FFFFFF"/>
        <w:spacing w:before="120"/>
        <w:rPr>
          <w:rFonts w:cs="Arial"/>
          <w:color w:val="000000"/>
          <w:szCs w:val="22"/>
          <w:lang w:val="it-IT"/>
        </w:rPr>
      </w:pPr>
      <w:r>
        <w:rPr>
          <w:rFonts w:cs="Arial"/>
          <w:color w:val="000000"/>
          <w:szCs w:val="22"/>
          <w:lang w:val="it-IT"/>
        </w:rPr>
        <w:t xml:space="preserve">Il vicedirettore </w:t>
      </w:r>
      <w:r w:rsidRPr="00C00BC3">
        <w:rPr>
          <w:rFonts w:cs="Arial"/>
          <w:color w:val="000000"/>
          <w:szCs w:val="22"/>
          <w:lang w:val="it-IT"/>
        </w:rPr>
        <w:t xml:space="preserve">dovrà sostenere un periodo di prova di </w:t>
      </w:r>
      <w:proofErr w:type="gramStart"/>
      <w:r w:rsidR="00C8566D" w:rsidRPr="00EE0B97">
        <w:rPr>
          <w:rFonts w:cs="Arial"/>
          <w:color w:val="000000"/>
          <w:szCs w:val="22"/>
          <w:lang w:val="it-IT"/>
        </w:rPr>
        <w:t>9</w:t>
      </w:r>
      <w:proofErr w:type="gramEnd"/>
      <w:r w:rsidR="00C8566D" w:rsidRPr="00EE0B97">
        <w:rPr>
          <w:rFonts w:cs="Arial"/>
          <w:color w:val="000000"/>
          <w:szCs w:val="22"/>
          <w:lang w:val="it-IT"/>
        </w:rPr>
        <w:t xml:space="preserve"> </w:t>
      </w:r>
      <w:r>
        <w:rPr>
          <w:rFonts w:cs="Arial"/>
          <w:color w:val="000000"/>
          <w:szCs w:val="22"/>
          <w:lang w:val="it-IT"/>
        </w:rPr>
        <w:t>mes</w:t>
      </w:r>
      <w:r w:rsidRPr="0041057E">
        <w:rPr>
          <w:rFonts w:cs="Arial"/>
          <w:color w:val="000000"/>
          <w:szCs w:val="22"/>
          <w:lang w:val="it-IT"/>
        </w:rPr>
        <w:t>i</w:t>
      </w:r>
      <w:r w:rsidR="00D23498" w:rsidRPr="0041057E">
        <w:rPr>
          <w:rFonts w:cs="Arial"/>
          <w:color w:val="000000"/>
          <w:szCs w:val="22"/>
          <w:vertAlign w:val="superscript"/>
          <w:lang w:val="it-IT"/>
        </w:rPr>
        <w:t>7</w:t>
      </w:r>
      <w:r w:rsidR="00C8566D" w:rsidRPr="00EE0B97">
        <w:rPr>
          <w:rFonts w:cs="Arial"/>
          <w:color w:val="000000"/>
          <w:szCs w:val="22"/>
          <w:lang w:val="it-IT"/>
        </w:rPr>
        <w:t>.</w:t>
      </w:r>
    </w:p>
    <w:p w:rsidR="00C8566D" w:rsidRPr="00EE0B97" w:rsidRDefault="00C00BC3" w:rsidP="00C8566D">
      <w:pPr>
        <w:shd w:val="clear" w:color="auto" w:fill="FFFFFF"/>
        <w:spacing w:before="240"/>
        <w:rPr>
          <w:rFonts w:cs="Arial"/>
          <w:i/>
          <w:color w:val="000000"/>
          <w:szCs w:val="22"/>
          <w:lang w:val="it-IT"/>
        </w:rPr>
      </w:pPr>
      <w:r w:rsidRPr="00C00BC3">
        <w:rPr>
          <w:rFonts w:cs="Arial"/>
          <w:i/>
          <w:color w:val="000000"/>
          <w:szCs w:val="22"/>
          <w:lang w:val="it-IT"/>
        </w:rPr>
        <w:t>Sede di servizio</w:t>
      </w:r>
    </w:p>
    <w:p w:rsidR="00C8566D" w:rsidRPr="00EE0B97" w:rsidRDefault="00C00BC3" w:rsidP="00C8566D">
      <w:pPr>
        <w:shd w:val="clear" w:color="auto" w:fill="FFFFFF"/>
        <w:spacing w:before="120"/>
        <w:rPr>
          <w:rFonts w:cs="Arial"/>
          <w:color w:val="000000"/>
          <w:szCs w:val="22"/>
          <w:lang w:val="it-IT"/>
        </w:rPr>
      </w:pPr>
      <w:r w:rsidRPr="00C00BC3">
        <w:rPr>
          <w:rFonts w:cs="Arial"/>
          <w:color w:val="000000"/>
          <w:szCs w:val="22"/>
          <w:lang w:val="it-IT"/>
        </w:rPr>
        <w:t>La sede di servizio è Salonicco, in Grecia</w:t>
      </w:r>
      <w:r w:rsidR="00C8566D" w:rsidRPr="00EE0B97">
        <w:rPr>
          <w:rFonts w:cs="Arial"/>
          <w:color w:val="000000"/>
          <w:szCs w:val="22"/>
          <w:lang w:val="it-IT"/>
        </w:rPr>
        <w:t xml:space="preserve">. </w:t>
      </w:r>
    </w:p>
    <w:p w:rsidR="00C8566D" w:rsidRPr="00EE0B97" w:rsidRDefault="00C00BC3" w:rsidP="00C8566D">
      <w:pPr>
        <w:shd w:val="clear" w:color="auto" w:fill="FFFFFF"/>
        <w:spacing w:before="240"/>
        <w:rPr>
          <w:i/>
          <w:lang w:val="it-IT"/>
        </w:rPr>
      </w:pPr>
      <w:r>
        <w:rPr>
          <w:rFonts w:cs="Arial"/>
          <w:i/>
          <w:color w:val="000000"/>
          <w:szCs w:val="22"/>
          <w:lang w:val="it-IT"/>
        </w:rPr>
        <w:t>Remunerazione</w:t>
      </w:r>
    </w:p>
    <w:p w:rsidR="00C00BC3" w:rsidRDefault="00C00BC3" w:rsidP="00BC2AE7">
      <w:pPr>
        <w:shd w:val="clear" w:color="auto" w:fill="FFFFFF"/>
        <w:spacing w:before="120" w:line="240" w:lineRule="exact"/>
        <w:jc w:val="both"/>
        <w:rPr>
          <w:lang w:val="it-IT"/>
        </w:rPr>
      </w:pPr>
      <w:r>
        <w:rPr>
          <w:lang w:val="it-IT"/>
        </w:rPr>
        <w:t>La remunerazione si baserà sulla tabella degli stipendi dell’Unione europea.</w:t>
      </w:r>
      <w:r>
        <w:rPr>
          <w:color w:val="000000"/>
          <w:lang w:val="it-IT"/>
        </w:rPr>
        <w:t xml:space="preserve"> </w:t>
      </w:r>
      <w:r>
        <w:rPr>
          <w:lang w:val="it-IT"/>
        </w:rPr>
        <w:t>Lo stipendio è soggetto all'imposta comunitaria e ad altre detrazioni previste nello statuto del personale.</w:t>
      </w:r>
      <w:r>
        <w:rPr>
          <w:color w:val="000000"/>
          <w:lang w:val="it-IT"/>
        </w:rPr>
        <w:t xml:space="preserve"> </w:t>
      </w:r>
      <w:r>
        <w:rPr>
          <w:lang w:val="it-IT"/>
        </w:rPr>
        <w:t>Tuttavia, è esente da qualsiasi tassazione nazionale.</w:t>
      </w:r>
    </w:p>
    <w:p w:rsidR="00C8566D" w:rsidRPr="00EE0B97" w:rsidRDefault="00AD4C15" w:rsidP="00BC2AE7">
      <w:pPr>
        <w:shd w:val="clear" w:color="auto" w:fill="FFFFFF"/>
        <w:spacing w:before="120" w:line="250" w:lineRule="exact"/>
        <w:rPr>
          <w:lang w:val="it-IT"/>
        </w:rPr>
      </w:pPr>
      <w:r>
        <w:rPr>
          <w:color w:val="000000"/>
          <w:lang w:val="it-IT"/>
        </w:rPr>
        <w:t>M</w:t>
      </w:r>
      <w:r w:rsidR="00C00BC3">
        <w:rPr>
          <w:color w:val="000000"/>
          <w:lang w:val="it-IT"/>
        </w:rPr>
        <w:t>aggiori informazioni sulle condizioni contrattuali e di lavoro</w:t>
      </w:r>
      <w:r w:rsidR="00F90174">
        <w:rPr>
          <w:color w:val="000000"/>
          <w:lang w:val="it-IT"/>
        </w:rPr>
        <w:t xml:space="preserve"> sono disponibili nei seguenti documenti:</w:t>
      </w:r>
      <w:r w:rsidR="00C00BC3">
        <w:rPr>
          <w:color w:val="000000"/>
          <w:lang w:val="it-IT"/>
        </w:rPr>
        <w:t xml:space="preserve"> </w:t>
      </w:r>
      <w:r w:rsidR="00091E88">
        <w:rPr>
          <w:color w:val="000000"/>
          <w:lang w:val="it-IT"/>
        </w:rPr>
        <w:t>“</w:t>
      </w:r>
      <w:proofErr w:type="gramStart"/>
      <w:r w:rsidR="00C00BC3">
        <w:rPr>
          <w:lang w:val="it-IT"/>
        </w:rPr>
        <w:t>statuto</w:t>
      </w:r>
      <w:proofErr w:type="gramEnd"/>
      <w:r w:rsidR="00C00BC3">
        <w:rPr>
          <w:lang w:val="it-IT"/>
        </w:rPr>
        <w:t xml:space="preserve"> dei funzionari e regime applicabile agli altri agenti</w:t>
      </w:r>
      <w:r w:rsidR="00091E88">
        <w:rPr>
          <w:lang w:val="it-IT"/>
        </w:rPr>
        <w:t>”</w:t>
      </w:r>
      <w:r w:rsidR="00C00BC3">
        <w:rPr>
          <w:color w:val="000000"/>
          <w:lang w:val="it-IT"/>
        </w:rPr>
        <w:t>, accessibili al seguente indirizzo</w:t>
      </w:r>
      <w:r w:rsidR="00C8566D" w:rsidRPr="00EE0B97">
        <w:rPr>
          <w:rFonts w:cs="Arial"/>
          <w:color w:val="000000"/>
          <w:szCs w:val="22"/>
          <w:lang w:val="it-IT"/>
        </w:rPr>
        <w:t>:</w:t>
      </w:r>
    </w:p>
    <w:p w:rsidR="00C8566D" w:rsidRPr="00EE0B97" w:rsidRDefault="003463E2" w:rsidP="00BC2AE7">
      <w:pPr>
        <w:shd w:val="clear" w:color="auto" w:fill="FFFFFF"/>
        <w:spacing w:before="120"/>
        <w:rPr>
          <w:lang w:val="it-IT"/>
        </w:rPr>
      </w:pPr>
      <w:hyperlink r:id="rId11" w:history="1">
        <w:r w:rsidR="00C8566D" w:rsidRPr="00EE0B97">
          <w:rPr>
            <w:rStyle w:val="Hyperlink"/>
            <w:rFonts w:cs="Arial"/>
            <w:szCs w:val="22"/>
            <w:lang w:val="it-IT"/>
          </w:rPr>
          <w:t>http://ec.europa.eu/civil_service/docs/toc100_en.pdf</w:t>
        </w:r>
      </w:hyperlink>
    </w:p>
    <w:p w:rsidR="00C8566D" w:rsidRPr="00EE0B97" w:rsidRDefault="00C8566D" w:rsidP="00BC2AE7">
      <w:pPr>
        <w:shd w:val="clear" w:color="auto" w:fill="FFFFFF"/>
        <w:tabs>
          <w:tab w:val="left" w:pos="709"/>
        </w:tabs>
        <w:spacing w:before="360" w:after="120"/>
        <w:rPr>
          <w:rFonts w:cs="Arial"/>
          <w:b/>
          <w:bCs/>
          <w:color w:val="000000"/>
          <w:szCs w:val="22"/>
          <w:lang w:val="it-IT"/>
        </w:rPr>
      </w:pPr>
      <w:r w:rsidRPr="00EE0B97">
        <w:rPr>
          <w:rFonts w:cs="Arial"/>
          <w:b/>
          <w:bCs/>
          <w:color w:val="000000"/>
          <w:szCs w:val="22"/>
          <w:lang w:val="it-IT"/>
        </w:rPr>
        <w:t xml:space="preserve">VII. </w:t>
      </w:r>
      <w:r w:rsidR="00747CB2">
        <w:rPr>
          <w:rFonts w:cs="Arial"/>
          <w:b/>
          <w:bCs/>
          <w:color w:val="000000"/>
          <w:szCs w:val="22"/>
          <w:lang w:val="it-IT"/>
        </w:rPr>
        <w:tab/>
      </w:r>
      <w:r w:rsidR="00ED7CBE" w:rsidRPr="00ED7CBE">
        <w:rPr>
          <w:rFonts w:cs="Arial"/>
          <w:b/>
          <w:bCs/>
          <w:color w:val="000000"/>
          <w:szCs w:val="22"/>
          <w:lang w:val="it-IT"/>
        </w:rPr>
        <w:t>Presentazione delle candidature e termine ultimo</w:t>
      </w:r>
    </w:p>
    <w:p w:rsidR="00C8566D" w:rsidRPr="00EE0B97" w:rsidRDefault="00747CB2" w:rsidP="00BC2AE7">
      <w:pPr>
        <w:shd w:val="clear" w:color="auto" w:fill="FFFFFF"/>
        <w:spacing w:after="120"/>
        <w:ind w:right="-143"/>
        <w:rPr>
          <w:lang w:val="it-IT"/>
        </w:rPr>
      </w:pPr>
      <w:r w:rsidRPr="00747CB2">
        <w:rPr>
          <w:rFonts w:cs="Arial"/>
          <w:color w:val="000000"/>
          <w:szCs w:val="22"/>
          <w:lang w:val="it-IT"/>
        </w:rPr>
        <w:t>Affinché le candidature siano considerate valide, gli interessati devono presentare</w:t>
      </w:r>
      <w:r w:rsidR="00C8566D" w:rsidRPr="00EE0B97">
        <w:rPr>
          <w:rFonts w:cs="Arial"/>
          <w:color w:val="000000"/>
          <w:szCs w:val="22"/>
          <w:lang w:val="it-IT"/>
        </w:rPr>
        <w:t>:</w:t>
      </w:r>
    </w:p>
    <w:p w:rsidR="00C8566D" w:rsidRPr="00EE0B97" w:rsidRDefault="00747CB2" w:rsidP="00584E01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120" w:line="240" w:lineRule="auto"/>
        <w:rPr>
          <w:rFonts w:cs="Arial"/>
          <w:color w:val="000000"/>
          <w:spacing w:val="-4"/>
          <w:szCs w:val="22"/>
          <w:lang w:val="it-IT"/>
        </w:rPr>
      </w:pPr>
      <w:proofErr w:type="gramStart"/>
      <w:r w:rsidRPr="00747CB2">
        <w:rPr>
          <w:rFonts w:cs="Arial"/>
          <w:color w:val="000000"/>
          <w:szCs w:val="22"/>
          <w:lang w:val="it-IT"/>
        </w:rPr>
        <w:t>una</w:t>
      </w:r>
      <w:proofErr w:type="gramEnd"/>
      <w:r w:rsidRPr="00747CB2">
        <w:rPr>
          <w:rFonts w:cs="Arial"/>
          <w:color w:val="000000"/>
          <w:szCs w:val="22"/>
          <w:lang w:val="it-IT"/>
        </w:rPr>
        <w:t xml:space="preserve"> lettera di motivazione</w:t>
      </w:r>
      <w:r w:rsidR="00C8566D" w:rsidRPr="00EE0B97">
        <w:rPr>
          <w:rFonts w:cs="Arial"/>
          <w:color w:val="000000"/>
          <w:szCs w:val="22"/>
          <w:lang w:val="it-IT"/>
        </w:rPr>
        <w:t>;</w:t>
      </w:r>
    </w:p>
    <w:p w:rsidR="00C8566D" w:rsidRPr="00EE0B97" w:rsidRDefault="00747CB2" w:rsidP="00584E01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120" w:line="250" w:lineRule="exact"/>
        <w:ind w:left="720" w:hanging="720"/>
        <w:rPr>
          <w:rFonts w:cs="Arial"/>
          <w:color w:val="000000"/>
          <w:spacing w:val="-4"/>
          <w:szCs w:val="22"/>
          <w:lang w:val="it-IT"/>
        </w:rPr>
      </w:pPr>
      <w:proofErr w:type="gramStart"/>
      <w:r>
        <w:rPr>
          <w:rFonts w:cs="Arial"/>
          <w:color w:val="000000"/>
          <w:szCs w:val="22"/>
          <w:lang w:val="it-IT"/>
        </w:rPr>
        <w:t>un</w:t>
      </w:r>
      <w:proofErr w:type="gramEnd"/>
      <w:r w:rsidR="00C8566D" w:rsidRPr="00EE0B97">
        <w:rPr>
          <w:rFonts w:cs="Arial"/>
          <w:color w:val="000000"/>
          <w:szCs w:val="22"/>
          <w:lang w:val="it-IT"/>
        </w:rPr>
        <w:t xml:space="preserve"> curriculum vitae (CV), </w:t>
      </w:r>
      <w:r w:rsidRPr="00747CB2">
        <w:rPr>
          <w:rFonts w:cs="Arial"/>
          <w:color w:val="000000"/>
          <w:szCs w:val="22"/>
          <w:lang w:val="it-IT"/>
        </w:rPr>
        <w:t xml:space="preserve">preferibilmente redatto utilizzando il modello di </w:t>
      </w:r>
      <w:r>
        <w:rPr>
          <w:rFonts w:cs="Arial"/>
          <w:color w:val="000000"/>
          <w:szCs w:val="22"/>
          <w:lang w:val="it-IT"/>
        </w:rPr>
        <w:t>CV</w:t>
      </w:r>
      <w:r w:rsidR="007D7950">
        <w:rPr>
          <w:rFonts w:cs="Arial"/>
          <w:color w:val="000000"/>
          <w:szCs w:val="22"/>
          <w:lang w:val="it-IT"/>
        </w:rPr>
        <w:t xml:space="preserve"> </w:t>
      </w:r>
      <w:proofErr w:type="spellStart"/>
      <w:r w:rsidR="007D7950">
        <w:rPr>
          <w:rFonts w:cs="Arial"/>
          <w:color w:val="000000"/>
          <w:szCs w:val="22"/>
          <w:lang w:val="it-IT"/>
        </w:rPr>
        <w:t>Europass</w:t>
      </w:r>
      <w:proofErr w:type="spellEnd"/>
      <w:r w:rsidR="00C8566D" w:rsidRPr="00EE0B97">
        <w:rPr>
          <w:rStyle w:val="FootnoteReference"/>
          <w:rFonts w:cs="Arial"/>
          <w:color w:val="000000"/>
          <w:szCs w:val="22"/>
          <w:lang w:val="it-IT"/>
        </w:rPr>
        <w:footnoteReference w:id="8"/>
      </w:r>
      <w:r w:rsidR="00C8566D" w:rsidRPr="00EE0B97">
        <w:rPr>
          <w:rFonts w:cs="Arial"/>
          <w:color w:val="000000"/>
          <w:szCs w:val="22"/>
          <w:lang w:val="it-IT"/>
        </w:rPr>
        <w:t xml:space="preserve">. </w:t>
      </w:r>
      <w:r w:rsidRPr="00747CB2">
        <w:rPr>
          <w:rFonts w:cs="Arial"/>
          <w:iCs/>
          <w:color w:val="000000"/>
          <w:szCs w:val="22"/>
          <w:lang w:val="it-IT"/>
        </w:rPr>
        <w:t xml:space="preserve">Ai candidati è richiesto </w:t>
      </w:r>
      <w:r w:rsidR="00AF0AA7">
        <w:rPr>
          <w:lang w:val="it-IT"/>
        </w:rPr>
        <w:t xml:space="preserve">esplicitamente </w:t>
      </w:r>
      <w:r w:rsidRPr="00747CB2">
        <w:rPr>
          <w:rFonts w:cs="Arial"/>
          <w:iCs/>
          <w:color w:val="000000"/>
          <w:szCs w:val="22"/>
          <w:lang w:val="it-IT"/>
        </w:rPr>
        <w:t xml:space="preserve">di descrivere la loro esperienza e le loro competenze </w:t>
      </w:r>
      <w:proofErr w:type="gramStart"/>
      <w:r w:rsidRPr="00747CB2">
        <w:rPr>
          <w:rFonts w:cs="Arial"/>
          <w:iCs/>
          <w:color w:val="000000"/>
          <w:szCs w:val="22"/>
          <w:lang w:val="it-IT"/>
        </w:rPr>
        <w:t>relative al</w:t>
      </w:r>
      <w:r w:rsidR="00F90174">
        <w:rPr>
          <w:rFonts w:cs="Arial"/>
          <w:iCs/>
          <w:color w:val="000000"/>
          <w:szCs w:val="22"/>
          <w:lang w:val="it-IT"/>
        </w:rPr>
        <w:t>la</w:t>
      </w:r>
      <w:proofErr w:type="gramEnd"/>
      <w:r w:rsidR="00F90174">
        <w:rPr>
          <w:rFonts w:cs="Arial"/>
          <w:iCs/>
          <w:color w:val="000000"/>
          <w:szCs w:val="22"/>
          <w:lang w:val="it-IT"/>
        </w:rPr>
        <w:t xml:space="preserve"> posizione</w:t>
      </w:r>
      <w:r w:rsidRPr="00747CB2">
        <w:rPr>
          <w:rFonts w:cs="Arial"/>
          <w:iCs/>
          <w:color w:val="000000"/>
          <w:szCs w:val="22"/>
          <w:lang w:val="it-IT"/>
        </w:rPr>
        <w:t xml:space="preserve"> offert</w:t>
      </w:r>
      <w:r w:rsidR="00F90174">
        <w:rPr>
          <w:rFonts w:cs="Arial"/>
          <w:iCs/>
          <w:color w:val="000000"/>
          <w:szCs w:val="22"/>
          <w:lang w:val="it-IT"/>
        </w:rPr>
        <w:t>a</w:t>
      </w:r>
      <w:r w:rsidRPr="00747CB2">
        <w:rPr>
          <w:rFonts w:cs="Arial"/>
          <w:iCs/>
          <w:color w:val="000000"/>
          <w:szCs w:val="22"/>
          <w:lang w:val="it-IT"/>
        </w:rPr>
        <w:t xml:space="preserve"> nonché di fornire dettagli sulle dimensioni </w:t>
      </w:r>
      <w:r w:rsidR="00634EEA">
        <w:rPr>
          <w:rFonts w:cs="Arial"/>
          <w:iCs/>
          <w:color w:val="000000"/>
          <w:szCs w:val="22"/>
          <w:lang w:val="it-IT"/>
        </w:rPr>
        <w:t>(</w:t>
      </w:r>
      <w:r w:rsidRPr="00747CB2">
        <w:rPr>
          <w:rFonts w:cs="Arial"/>
          <w:iCs/>
          <w:color w:val="000000"/>
          <w:szCs w:val="22"/>
          <w:lang w:val="it-IT"/>
        </w:rPr>
        <w:t xml:space="preserve">numero di </w:t>
      </w:r>
      <w:r w:rsidR="00F90174">
        <w:rPr>
          <w:rFonts w:cs="Arial"/>
          <w:iCs/>
          <w:color w:val="000000"/>
          <w:szCs w:val="22"/>
          <w:lang w:val="it-IT"/>
        </w:rPr>
        <w:t>dipendenti</w:t>
      </w:r>
      <w:r w:rsidR="00634EEA">
        <w:rPr>
          <w:rFonts w:cs="Arial"/>
          <w:iCs/>
          <w:color w:val="000000"/>
          <w:szCs w:val="22"/>
          <w:lang w:val="it-IT"/>
        </w:rPr>
        <w:t>),</w:t>
      </w:r>
      <w:r w:rsidRPr="00747CB2">
        <w:rPr>
          <w:rFonts w:cs="Arial"/>
          <w:iCs/>
          <w:color w:val="000000"/>
          <w:szCs w:val="22"/>
          <w:lang w:val="it-IT"/>
        </w:rPr>
        <w:t xml:space="preserve"> sul </w:t>
      </w:r>
      <w:r w:rsidR="00F90174">
        <w:rPr>
          <w:rFonts w:cs="Arial"/>
          <w:iCs/>
          <w:color w:val="000000"/>
          <w:szCs w:val="22"/>
          <w:lang w:val="it-IT"/>
        </w:rPr>
        <w:t>budget</w:t>
      </w:r>
      <w:r w:rsidRPr="00747CB2">
        <w:rPr>
          <w:rFonts w:cs="Arial"/>
          <w:iCs/>
          <w:color w:val="000000"/>
          <w:szCs w:val="22"/>
          <w:lang w:val="it-IT"/>
        </w:rPr>
        <w:t xml:space="preserve"> e sul tipo di dipartimenti </w:t>
      </w:r>
      <w:r w:rsidR="00F90174">
        <w:rPr>
          <w:rFonts w:cs="Arial"/>
          <w:iCs/>
          <w:color w:val="000000"/>
          <w:szCs w:val="22"/>
          <w:lang w:val="it-IT"/>
        </w:rPr>
        <w:t xml:space="preserve">che essi hanno </w:t>
      </w:r>
      <w:r w:rsidRPr="00747CB2">
        <w:rPr>
          <w:rFonts w:cs="Arial"/>
          <w:iCs/>
          <w:color w:val="000000"/>
          <w:szCs w:val="22"/>
          <w:lang w:val="it-IT"/>
        </w:rPr>
        <w:t>gestit</w:t>
      </w:r>
      <w:r w:rsidR="00F90174">
        <w:rPr>
          <w:rFonts w:cs="Arial"/>
          <w:iCs/>
          <w:color w:val="000000"/>
          <w:szCs w:val="22"/>
          <w:lang w:val="it-IT"/>
        </w:rPr>
        <w:t>o</w:t>
      </w:r>
      <w:r w:rsidRPr="00747CB2">
        <w:rPr>
          <w:rFonts w:cs="Arial"/>
          <w:iCs/>
          <w:color w:val="000000"/>
          <w:szCs w:val="22"/>
          <w:lang w:val="it-IT"/>
        </w:rPr>
        <w:t xml:space="preserve"> in precedenza</w:t>
      </w:r>
      <w:r w:rsidR="00634EEA">
        <w:rPr>
          <w:rFonts w:cs="Arial"/>
          <w:iCs/>
          <w:color w:val="000000"/>
          <w:szCs w:val="22"/>
          <w:lang w:val="it-IT"/>
        </w:rPr>
        <w:t>;</w:t>
      </w:r>
    </w:p>
    <w:p w:rsidR="00C8566D" w:rsidRPr="00EE0B97" w:rsidRDefault="00747CB2" w:rsidP="00BC2AE7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120" w:line="250" w:lineRule="exact"/>
        <w:ind w:left="720" w:right="-143" w:hanging="720"/>
        <w:rPr>
          <w:rFonts w:cs="Arial"/>
          <w:color w:val="000000"/>
          <w:spacing w:val="-4"/>
          <w:szCs w:val="22"/>
          <w:lang w:val="it-IT"/>
        </w:rPr>
      </w:pPr>
      <w:proofErr w:type="gramStart"/>
      <w:r w:rsidRPr="00747CB2">
        <w:rPr>
          <w:rFonts w:cs="Arial"/>
          <w:color w:val="000000"/>
          <w:szCs w:val="22"/>
          <w:lang w:val="it-IT"/>
        </w:rPr>
        <w:t>un</w:t>
      </w:r>
      <w:proofErr w:type="gramEnd"/>
      <w:r w:rsidRPr="00747CB2">
        <w:rPr>
          <w:rFonts w:cs="Arial"/>
          <w:color w:val="000000"/>
          <w:szCs w:val="22"/>
          <w:lang w:val="it-IT"/>
        </w:rPr>
        <w:t xml:space="preserve"> modulo di candidatura compilato e firmato. I candidati sono tenuti a servirsi del modulo di candidatura ufficiale relativo a questo avviso di posto vacante sul sito web del Cedefop all’indirizzo </w:t>
      </w:r>
      <w:hyperlink r:id="rId12" w:history="1">
        <w:r w:rsidR="00C8566D" w:rsidRPr="00EE0B97">
          <w:rPr>
            <w:rFonts w:cs="Arial"/>
            <w:color w:val="0000FF"/>
            <w:szCs w:val="22"/>
            <w:u w:val="single"/>
            <w:lang w:val="it-IT"/>
          </w:rPr>
          <w:t>www.cedefop.europa.eu</w:t>
        </w:r>
      </w:hyperlink>
      <w:r w:rsidR="00EC08BD" w:rsidRPr="00EE0B97">
        <w:rPr>
          <w:rFonts w:cs="Arial"/>
          <w:color w:val="0000FF"/>
          <w:szCs w:val="22"/>
          <w:lang w:val="it-IT"/>
        </w:rPr>
        <w:t>.</w:t>
      </w:r>
      <w:r w:rsidR="00C8566D" w:rsidRPr="00EE0B97">
        <w:rPr>
          <w:rFonts w:cs="Arial"/>
          <w:color w:val="000000"/>
          <w:szCs w:val="22"/>
          <w:lang w:val="it-IT"/>
        </w:rPr>
        <w:t xml:space="preserve"> </w:t>
      </w:r>
      <w:r w:rsidRPr="00747CB2">
        <w:rPr>
          <w:rFonts w:cs="Arial"/>
          <w:color w:val="000000"/>
          <w:szCs w:val="22"/>
          <w:lang w:val="it-IT"/>
        </w:rPr>
        <w:t>Il modulo di candidatura deve essere compilato in inglese</w:t>
      </w:r>
      <w:r w:rsidR="00C8566D" w:rsidRPr="00EE0B97">
        <w:rPr>
          <w:rFonts w:cs="Arial"/>
          <w:color w:val="000000"/>
          <w:szCs w:val="22"/>
          <w:lang w:val="it-IT"/>
        </w:rPr>
        <w:t>.</w:t>
      </w:r>
    </w:p>
    <w:p w:rsidR="00747CB2" w:rsidRDefault="00747CB2" w:rsidP="00747CB2">
      <w:pPr>
        <w:shd w:val="clear" w:color="auto" w:fill="FFFFFF"/>
        <w:spacing w:before="120" w:line="240" w:lineRule="exact"/>
        <w:jc w:val="both"/>
        <w:rPr>
          <w:lang w:val="it-IT"/>
        </w:rPr>
      </w:pPr>
      <w:r>
        <w:rPr>
          <w:lang w:val="it-IT"/>
        </w:rPr>
        <w:t>I documenti giustificativi (</w:t>
      </w:r>
      <w:proofErr w:type="gramStart"/>
      <w:r>
        <w:rPr>
          <w:lang w:val="it-IT"/>
        </w:rPr>
        <w:t>ad</w:t>
      </w:r>
      <w:proofErr w:type="gramEnd"/>
      <w:r>
        <w:rPr>
          <w:lang w:val="it-IT"/>
        </w:rPr>
        <w:t xml:space="preserve"> es. copie autenticate di lauree/diplomi, referenze, attestati dell’esperienza acquisita ecc.) non devono essere inviati in questa fase, bensì presentati, se necessario, in una fase successiva della procedura.</w:t>
      </w:r>
    </w:p>
    <w:p w:rsidR="00C8566D" w:rsidRPr="00EE0B97" w:rsidRDefault="00747CB2" w:rsidP="00747CB2">
      <w:pPr>
        <w:shd w:val="clear" w:color="auto" w:fill="FFFFFF"/>
        <w:spacing w:before="120" w:line="250" w:lineRule="exact"/>
        <w:rPr>
          <w:rFonts w:cs="Arial"/>
          <w:color w:val="000000"/>
          <w:szCs w:val="22"/>
          <w:lang w:val="it-IT"/>
        </w:rPr>
      </w:pPr>
      <w:r>
        <w:rPr>
          <w:lang w:val="it-IT"/>
        </w:rPr>
        <w:lastRenderedPageBreak/>
        <w:t>Le candidature, preferibilmente in inglese, francese o tedesco, devono riportare chiaramente sulla busta il seguente numero di riferimento di posto vacante</w:t>
      </w:r>
      <w:r w:rsidR="00C8566D" w:rsidRPr="00EE0B97">
        <w:rPr>
          <w:rFonts w:cs="Arial"/>
          <w:color w:val="000000"/>
          <w:szCs w:val="22"/>
          <w:lang w:val="it-IT"/>
        </w:rPr>
        <w:t>: Cedefop/2013/</w:t>
      </w:r>
      <w:r w:rsidR="0054527D" w:rsidRPr="00EE0B97">
        <w:rPr>
          <w:rFonts w:cs="Arial"/>
          <w:color w:val="000000"/>
          <w:szCs w:val="22"/>
          <w:lang w:val="it-IT"/>
        </w:rPr>
        <w:t>03</w:t>
      </w:r>
      <w:r w:rsidR="00C8566D" w:rsidRPr="00EE0B97">
        <w:rPr>
          <w:rFonts w:cs="Arial"/>
          <w:color w:val="000000"/>
          <w:szCs w:val="22"/>
          <w:lang w:val="it-IT"/>
        </w:rPr>
        <w:t>/AD</w:t>
      </w:r>
      <w:r w:rsidR="008E7DBB">
        <w:rPr>
          <w:rFonts w:cs="Arial"/>
          <w:color w:val="000000"/>
          <w:szCs w:val="22"/>
          <w:lang w:val="it-IT"/>
        </w:rPr>
        <w:t>.</w:t>
      </w:r>
    </w:p>
    <w:p w:rsidR="00C8566D" w:rsidRPr="00EE0B97" w:rsidRDefault="00747CB2" w:rsidP="00C8566D">
      <w:pPr>
        <w:shd w:val="clear" w:color="auto" w:fill="FFFFFF"/>
        <w:spacing w:before="120"/>
        <w:rPr>
          <w:lang w:val="it-IT"/>
        </w:rPr>
      </w:pPr>
      <w:r w:rsidRPr="00747CB2">
        <w:rPr>
          <w:rFonts w:cs="Arial"/>
          <w:b/>
          <w:bCs/>
          <w:color w:val="000000"/>
          <w:szCs w:val="22"/>
          <w:lang w:val="it-IT"/>
        </w:rPr>
        <w:t>Le candidature incomplete saranno respinte</w:t>
      </w:r>
      <w:r w:rsidR="00C8566D" w:rsidRPr="00EE0B97">
        <w:rPr>
          <w:rFonts w:cs="Arial"/>
          <w:color w:val="000000"/>
          <w:szCs w:val="22"/>
          <w:lang w:val="it-IT"/>
        </w:rPr>
        <w:t>.</w:t>
      </w:r>
    </w:p>
    <w:p w:rsidR="00C8566D" w:rsidRPr="00EE0B97" w:rsidRDefault="00747CB2" w:rsidP="00C8566D">
      <w:pPr>
        <w:shd w:val="clear" w:color="auto" w:fill="FFFFFF"/>
        <w:spacing w:before="120" w:line="259" w:lineRule="exact"/>
        <w:rPr>
          <w:lang w:val="it-IT"/>
        </w:rPr>
      </w:pPr>
      <w:r w:rsidRPr="00747CB2">
        <w:rPr>
          <w:rFonts w:cs="Arial"/>
          <w:color w:val="000000"/>
          <w:szCs w:val="22"/>
          <w:lang w:val="it-IT"/>
        </w:rPr>
        <w:t xml:space="preserve">La candidatura deve essere spedita al recapito postale sotto indicato, mediante </w:t>
      </w:r>
      <w:r w:rsidRPr="00747CB2">
        <w:rPr>
          <w:rFonts w:cs="Arial"/>
          <w:b/>
          <w:color w:val="000000"/>
          <w:szCs w:val="22"/>
          <w:lang w:val="it-IT"/>
        </w:rPr>
        <w:t>posta raccomandata</w:t>
      </w:r>
      <w:r w:rsidRPr="00747CB2">
        <w:rPr>
          <w:rFonts w:cs="Arial"/>
          <w:color w:val="000000"/>
          <w:szCs w:val="22"/>
          <w:lang w:val="it-IT"/>
        </w:rPr>
        <w:t xml:space="preserve">, </w:t>
      </w:r>
      <w:proofErr w:type="gramStart"/>
      <w:r w:rsidRPr="00ED7CBE">
        <w:rPr>
          <w:rFonts w:cs="Arial"/>
          <w:color w:val="000000"/>
          <w:szCs w:val="22"/>
          <w:lang w:val="it-IT"/>
        </w:rPr>
        <w:t>entro e non oltre</w:t>
      </w:r>
      <w:proofErr w:type="gramEnd"/>
      <w:r w:rsidRPr="00747CB2">
        <w:rPr>
          <w:rFonts w:cs="Arial"/>
          <w:color w:val="000000"/>
          <w:szCs w:val="22"/>
          <w:lang w:val="it-IT"/>
        </w:rPr>
        <w:t xml:space="preserve"> il </w:t>
      </w:r>
      <w:r w:rsidR="00C8566D" w:rsidRPr="00EE0B97">
        <w:rPr>
          <w:rFonts w:cs="Arial"/>
          <w:b/>
          <w:color w:val="000000"/>
          <w:szCs w:val="22"/>
          <w:lang w:val="it-IT"/>
        </w:rPr>
        <w:t xml:space="preserve">5 </w:t>
      </w:r>
      <w:r>
        <w:rPr>
          <w:rFonts w:cs="Arial"/>
          <w:b/>
          <w:color w:val="000000"/>
          <w:szCs w:val="22"/>
          <w:lang w:val="it-IT"/>
        </w:rPr>
        <w:t>febbraio</w:t>
      </w:r>
      <w:r w:rsidR="00C8566D" w:rsidRPr="00EE0B97">
        <w:rPr>
          <w:rFonts w:cs="Arial"/>
          <w:b/>
          <w:color w:val="000000"/>
          <w:szCs w:val="22"/>
          <w:lang w:val="it-IT"/>
        </w:rPr>
        <w:t xml:space="preserve"> </w:t>
      </w:r>
      <w:r w:rsidR="00C8566D" w:rsidRPr="00EE0B97">
        <w:rPr>
          <w:rFonts w:cs="Arial"/>
          <w:b/>
          <w:bCs/>
          <w:color w:val="000000"/>
          <w:szCs w:val="22"/>
          <w:lang w:val="it-IT"/>
        </w:rPr>
        <w:t xml:space="preserve">2014 </w:t>
      </w:r>
      <w:r w:rsidRPr="00747CB2">
        <w:rPr>
          <w:rFonts w:cs="Arial"/>
          <w:bCs/>
          <w:color w:val="000000"/>
          <w:szCs w:val="22"/>
          <w:lang w:val="it-IT"/>
        </w:rPr>
        <w:t xml:space="preserve">(farà fede la data del timbro postale) </w:t>
      </w:r>
      <w:r w:rsidR="00C8566D" w:rsidRPr="00747CB2">
        <w:rPr>
          <w:rFonts w:cs="Arial"/>
          <w:color w:val="000000"/>
          <w:szCs w:val="22"/>
          <w:lang w:val="it-IT"/>
        </w:rPr>
        <w:t>a</w:t>
      </w:r>
      <w:r>
        <w:rPr>
          <w:rFonts w:cs="Arial"/>
          <w:color w:val="000000"/>
          <w:szCs w:val="22"/>
          <w:lang w:val="it-IT"/>
        </w:rPr>
        <w:t>lle ore</w:t>
      </w:r>
      <w:r w:rsidR="00C8566D" w:rsidRPr="00EE0B97">
        <w:rPr>
          <w:rFonts w:cs="Arial"/>
          <w:color w:val="000000"/>
          <w:szCs w:val="22"/>
          <w:lang w:val="it-IT"/>
        </w:rPr>
        <w:t xml:space="preserve"> 23:59 (</w:t>
      </w:r>
      <w:r w:rsidRPr="00747CB2">
        <w:rPr>
          <w:rFonts w:cs="Arial"/>
          <w:color w:val="000000"/>
          <w:szCs w:val="22"/>
          <w:lang w:val="it-IT"/>
        </w:rPr>
        <w:t>ora dell’Europa centrale</w:t>
      </w:r>
      <w:r>
        <w:rPr>
          <w:rFonts w:cs="Arial"/>
          <w:color w:val="000000"/>
          <w:szCs w:val="22"/>
          <w:lang w:val="it-IT"/>
        </w:rPr>
        <w:t>)</w:t>
      </w:r>
      <w:r w:rsidR="00C8566D" w:rsidRPr="00EE0B97">
        <w:rPr>
          <w:rFonts w:cs="Arial"/>
          <w:color w:val="000000"/>
          <w:szCs w:val="22"/>
          <w:lang w:val="it-IT"/>
        </w:rPr>
        <w:t>.</w:t>
      </w:r>
    </w:p>
    <w:p w:rsidR="00C8566D" w:rsidRPr="00EE0B97" w:rsidRDefault="00747CB2" w:rsidP="0063495B">
      <w:pPr>
        <w:shd w:val="clear" w:color="auto" w:fill="FFFFFF"/>
        <w:spacing w:before="240" w:line="250" w:lineRule="exact"/>
        <w:rPr>
          <w:lang w:val="it-IT"/>
        </w:rPr>
      </w:pPr>
      <w:r>
        <w:rPr>
          <w:rFonts w:cs="Arial"/>
          <w:color w:val="000000"/>
          <w:szCs w:val="22"/>
          <w:lang w:val="it-IT"/>
        </w:rPr>
        <w:t xml:space="preserve">Alla cortese attenzione </w:t>
      </w:r>
      <w:proofErr w:type="gramStart"/>
      <w:r>
        <w:rPr>
          <w:rFonts w:cs="Arial"/>
          <w:color w:val="000000"/>
          <w:szCs w:val="22"/>
          <w:lang w:val="it-IT"/>
        </w:rPr>
        <w:t>del</w:t>
      </w:r>
      <w:proofErr w:type="gramEnd"/>
      <w:r w:rsidR="00C8566D" w:rsidRPr="00EE0B97">
        <w:rPr>
          <w:rFonts w:cs="Arial"/>
          <w:color w:val="000000"/>
          <w:szCs w:val="22"/>
          <w:lang w:val="it-IT"/>
        </w:rPr>
        <w:t>:</w:t>
      </w:r>
    </w:p>
    <w:p w:rsidR="00C8566D" w:rsidRPr="00EE0B97" w:rsidRDefault="00747CB2" w:rsidP="00C8566D">
      <w:pPr>
        <w:shd w:val="clear" w:color="auto" w:fill="FFFFFF"/>
        <w:spacing w:line="250" w:lineRule="exact"/>
        <w:rPr>
          <w:lang w:val="it-IT"/>
        </w:rPr>
      </w:pPr>
      <w:r w:rsidRPr="00747CB2">
        <w:rPr>
          <w:rFonts w:cs="Arial"/>
          <w:color w:val="000000"/>
          <w:szCs w:val="22"/>
          <w:lang w:val="it-IT"/>
        </w:rPr>
        <w:t xml:space="preserve">Presidente del consiglio di direzione </w:t>
      </w:r>
      <w:proofErr w:type="gramStart"/>
      <w:r w:rsidRPr="00747CB2">
        <w:rPr>
          <w:rFonts w:cs="Arial"/>
          <w:color w:val="000000"/>
          <w:szCs w:val="22"/>
          <w:lang w:val="it-IT"/>
        </w:rPr>
        <w:t>del</w:t>
      </w:r>
      <w:proofErr w:type="gramEnd"/>
      <w:r w:rsidRPr="00747CB2">
        <w:rPr>
          <w:rFonts w:cs="Arial"/>
          <w:color w:val="000000"/>
          <w:szCs w:val="22"/>
          <w:lang w:val="it-IT"/>
        </w:rPr>
        <w:t xml:space="preserve"> Cedefop</w:t>
      </w:r>
    </w:p>
    <w:p w:rsidR="00C8566D" w:rsidRPr="00EE0B97" w:rsidRDefault="00C8566D" w:rsidP="00C8566D">
      <w:pPr>
        <w:shd w:val="clear" w:color="auto" w:fill="FFFFFF"/>
        <w:spacing w:line="250" w:lineRule="exact"/>
        <w:rPr>
          <w:lang w:val="it-IT"/>
        </w:rPr>
      </w:pPr>
      <w:proofErr w:type="gramStart"/>
      <w:r w:rsidRPr="00EE0B97">
        <w:rPr>
          <w:rFonts w:cs="Arial"/>
          <w:b/>
          <w:bCs/>
          <w:color w:val="000000"/>
          <w:szCs w:val="22"/>
          <w:lang w:val="it-IT" w:eastAsia="fr-FR"/>
        </w:rPr>
        <w:t>R</w:t>
      </w:r>
      <w:r w:rsidR="00747CB2">
        <w:rPr>
          <w:rFonts w:cs="Arial"/>
          <w:b/>
          <w:bCs/>
          <w:color w:val="000000"/>
          <w:szCs w:val="22"/>
          <w:lang w:val="it-IT" w:eastAsia="fr-FR"/>
        </w:rPr>
        <w:t>i</w:t>
      </w:r>
      <w:r w:rsidRPr="00EE0B97">
        <w:rPr>
          <w:rFonts w:cs="Arial"/>
          <w:b/>
          <w:bCs/>
          <w:color w:val="000000"/>
          <w:szCs w:val="22"/>
          <w:lang w:val="it-IT" w:eastAsia="fr-FR"/>
        </w:rPr>
        <w:t>f.</w:t>
      </w:r>
      <w:proofErr w:type="gramEnd"/>
      <w:r w:rsidRPr="00EE0B97">
        <w:rPr>
          <w:rFonts w:cs="Arial"/>
          <w:b/>
          <w:bCs/>
          <w:color w:val="000000"/>
          <w:szCs w:val="22"/>
          <w:lang w:val="it-IT" w:eastAsia="fr-FR"/>
        </w:rPr>
        <w:t>: CEDEFOP/2013/</w:t>
      </w:r>
      <w:r w:rsidR="0054527D" w:rsidRPr="00EE0B97">
        <w:rPr>
          <w:rFonts w:cs="Arial"/>
          <w:b/>
          <w:bCs/>
          <w:color w:val="000000"/>
          <w:szCs w:val="22"/>
          <w:lang w:val="it-IT" w:eastAsia="fr-FR"/>
        </w:rPr>
        <w:t>03</w:t>
      </w:r>
      <w:r w:rsidRPr="00EE0B97">
        <w:rPr>
          <w:rFonts w:cs="Arial"/>
          <w:b/>
          <w:bCs/>
          <w:color w:val="000000"/>
          <w:szCs w:val="22"/>
          <w:lang w:val="it-IT" w:eastAsia="fr-FR"/>
        </w:rPr>
        <w:t>/AD</w:t>
      </w:r>
    </w:p>
    <w:p w:rsidR="00C8566D" w:rsidRPr="00EE0B97" w:rsidRDefault="00C8566D" w:rsidP="00C8566D">
      <w:pPr>
        <w:shd w:val="clear" w:color="auto" w:fill="FFFFFF"/>
        <w:spacing w:line="250" w:lineRule="exact"/>
        <w:rPr>
          <w:lang w:val="it-IT"/>
        </w:rPr>
      </w:pPr>
      <w:r w:rsidRPr="00EE0B97">
        <w:rPr>
          <w:rFonts w:cs="Arial"/>
          <w:color w:val="000000"/>
          <w:spacing w:val="-1"/>
          <w:szCs w:val="22"/>
          <w:lang w:val="it-IT"/>
        </w:rPr>
        <w:t>Cedefop</w:t>
      </w:r>
    </w:p>
    <w:p w:rsidR="00C8566D" w:rsidRPr="00EE0B97" w:rsidRDefault="00747CB2" w:rsidP="00C8566D">
      <w:pPr>
        <w:shd w:val="clear" w:color="auto" w:fill="FFFFFF"/>
        <w:spacing w:line="250" w:lineRule="exact"/>
        <w:rPr>
          <w:lang w:val="it-IT"/>
        </w:rPr>
      </w:pPr>
      <w:r w:rsidRPr="00747CB2">
        <w:rPr>
          <w:rFonts w:cs="Arial"/>
          <w:color w:val="000000"/>
          <w:spacing w:val="-1"/>
          <w:szCs w:val="22"/>
          <w:lang w:val="it-IT" w:eastAsia="nl-NL"/>
        </w:rPr>
        <w:t xml:space="preserve">Casella Postale </w:t>
      </w:r>
      <w:r w:rsidR="00C8566D" w:rsidRPr="00EE0B97">
        <w:rPr>
          <w:rFonts w:cs="Arial"/>
          <w:color w:val="000000"/>
          <w:spacing w:val="-1"/>
          <w:szCs w:val="22"/>
          <w:lang w:val="it-IT" w:eastAsia="nl-NL"/>
        </w:rPr>
        <w:t>22427</w:t>
      </w:r>
    </w:p>
    <w:p w:rsidR="00C8566D" w:rsidRPr="00EE0B97" w:rsidRDefault="00C8566D" w:rsidP="00C8566D">
      <w:pPr>
        <w:shd w:val="clear" w:color="auto" w:fill="FFFFFF"/>
        <w:spacing w:line="250" w:lineRule="exact"/>
        <w:rPr>
          <w:lang w:val="it-IT"/>
        </w:rPr>
      </w:pPr>
      <w:r w:rsidRPr="00EE0B97">
        <w:rPr>
          <w:rFonts w:cs="Arial"/>
          <w:color w:val="000000"/>
          <w:szCs w:val="22"/>
          <w:lang w:val="it-IT" w:eastAsia="da-DK"/>
        </w:rPr>
        <w:t xml:space="preserve">GR </w:t>
      </w:r>
      <w:r w:rsidRPr="00EE0B97">
        <w:rPr>
          <w:color w:val="000000"/>
          <w:szCs w:val="22"/>
          <w:lang w:val="it-IT" w:eastAsia="da-DK"/>
        </w:rPr>
        <w:t>–</w:t>
      </w:r>
      <w:r w:rsidRPr="00EE0B97">
        <w:rPr>
          <w:rFonts w:cs="Arial"/>
          <w:color w:val="000000"/>
          <w:szCs w:val="22"/>
          <w:lang w:val="it-IT" w:eastAsia="da-DK"/>
        </w:rPr>
        <w:t xml:space="preserve"> 55102 </w:t>
      </w:r>
      <w:proofErr w:type="spellStart"/>
      <w:r w:rsidRPr="00EE0B97">
        <w:rPr>
          <w:rFonts w:cs="Arial"/>
          <w:color w:val="000000"/>
          <w:szCs w:val="22"/>
          <w:lang w:val="it-IT" w:eastAsia="da-DK"/>
        </w:rPr>
        <w:t>Finikas</w:t>
      </w:r>
      <w:proofErr w:type="spellEnd"/>
      <w:r w:rsidR="00747CB2">
        <w:rPr>
          <w:rFonts w:cs="Arial"/>
          <w:color w:val="000000"/>
          <w:szCs w:val="22"/>
          <w:lang w:val="it-IT" w:eastAsia="da-DK"/>
        </w:rPr>
        <w:t>, Salonicco</w:t>
      </w:r>
    </w:p>
    <w:p w:rsidR="00C8566D" w:rsidRPr="00EE0B97" w:rsidRDefault="00BC3737" w:rsidP="00C8566D">
      <w:pPr>
        <w:shd w:val="clear" w:color="auto" w:fill="FFFFFF"/>
        <w:spacing w:line="250" w:lineRule="exact"/>
        <w:rPr>
          <w:lang w:val="it-IT"/>
        </w:rPr>
      </w:pPr>
      <w:r w:rsidRPr="00EE0B97">
        <w:rPr>
          <w:rFonts w:cs="Arial"/>
          <w:color w:val="000000"/>
          <w:spacing w:val="-1"/>
          <w:szCs w:val="22"/>
          <w:lang w:val="it-IT"/>
        </w:rPr>
        <w:t>GREC</w:t>
      </w:r>
      <w:r>
        <w:rPr>
          <w:rFonts w:cs="Arial"/>
          <w:color w:val="000000"/>
          <w:spacing w:val="-1"/>
          <w:szCs w:val="22"/>
          <w:lang w:val="it-IT"/>
        </w:rPr>
        <w:t>I</w:t>
      </w:r>
      <w:r w:rsidRPr="00EE0B97">
        <w:rPr>
          <w:rFonts w:cs="Arial"/>
          <w:color w:val="000000"/>
          <w:spacing w:val="-1"/>
          <w:szCs w:val="22"/>
          <w:lang w:val="it-IT"/>
        </w:rPr>
        <w:t>A</w:t>
      </w:r>
    </w:p>
    <w:p w:rsidR="00C8566D" w:rsidRPr="00EE0B97" w:rsidRDefault="00747CB2" w:rsidP="00C8566D">
      <w:pPr>
        <w:shd w:val="clear" w:color="auto" w:fill="FFFFFF"/>
        <w:spacing w:before="120"/>
        <w:rPr>
          <w:lang w:val="it-IT"/>
        </w:rPr>
      </w:pPr>
      <w:r w:rsidRPr="00747CB2">
        <w:rPr>
          <w:rFonts w:cs="Arial"/>
          <w:color w:val="000000"/>
          <w:szCs w:val="22"/>
          <w:lang w:val="it-IT"/>
        </w:rPr>
        <w:t xml:space="preserve">I candidati devono essere in grado di </w:t>
      </w:r>
      <w:r w:rsidR="00425664">
        <w:rPr>
          <w:rFonts w:cs="Arial"/>
          <w:color w:val="000000"/>
          <w:szCs w:val="22"/>
          <w:lang w:val="it-IT"/>
        </w:rPr>
        <w:t>esibi</w:t>
      </w:r>
      <w:r w:rsidR="00425664" w:rsidRPr="00747CB2">
        <w:rPr>
          <w:rFonts w:cs="Arial"/>
          <w:color w:val="000000"/>
          <w:szCs w:val="22"/>
          <w:lang w:val="it-IT"/>
        </w:rPr>
        <w:t xml:space="preserve">re </w:t>
      </w:r>
      <w:r w:rsidRPr="00747CB2">
        <w:rPr>
          <w:rFonts w:cs="Arial"/>
          <w:color w:val="000000"/>
          <w:szCs w:val="22"/>
          <w:lang w:val="it-IT"/>
        </w:rPr>
        <w:t xml:space="preserve">la </w:t>
      </w:r>
      <w:r w:rsidRPr="00747CB2">
        <w:rPr>
          <w:rFonts w:cs="Arial"/>
          <w:b/>
          <w:color w:val="000000"/>
          <w:szCs w:val="22"/>
          <w:lang w:val="it-IT"/>
        </w:rPr>
        <w:t>ricevuta della raccomandata</w:t>
      </w:r>
      <w:r w:rsidRPr="00747CB2">
        <w:rPr>
          <w:rFonts w:cs="Arial"/>
          <w:color w:val="000000"/>
          <w:szCs w:val="22"/>
          <w:lang w:val="it-IT"/>
        </w:rPr>
        <w:t>, se necessario</w:t>
      </w:r>
      <w:r w:rsidR="00C8566D" w:rsidRPr="00EE0B97">
        <w:rPr>
          <w:rFonts w:cs="Arial"/>
          <w:color w:val="000000"/>
          <w:szCs w:val="22"/>
          <w:lang w:val="it-IT"/>
        </w:rPr>
        <w:t>.</w:t>
      </w:r>
    </w:p>
    <w:p w:rsidR="00C8566D" w:rsidRPr="00EE0B97" w:rsidRDefault="00747CB2" w:rsidP="00C8566D">
      <w:pPr>
        <w:shd w:val="clear" w:color="auto" w:fill="FFFFFF"/>
        <w:spacing w:before="240" w:line="254" w:lineRule="exact"/>
        <w:rPr>
          <w:strike/>
          <w:lang w:val="it-IT"/>
        </w:rPr>
      </w:pPr>
      <w:r w:rsidRPr="00747CB2">
        <w:rPr>
          <w:rFonts w:cs="Arial"/>
          <w:color w:val="000000"/>
          <w:spacing w:val="-1"/>
          <w:szCs w:val="22"/>
          <w:lang w:val="it-IT"/>
        </w:rPr>
        <w:t xml:space="preserve">Le candidature inviate per corriere devono </w:t>
      </w:r>
      <w:r w:rsidR="00ED7CBE">
        <w:rPr>
          <w:rFonts w:cs="Arial"/>
          <w:color w:val="000000"/>
          <w:spacing w:val="-1"/>
          <w:szCs w:val="22"/>
          <w:lang w:val="it-IT"/>
        </w:rPr>
        <w:t>essere spedite</w:t>
      </w:r>
      <w:r w:rsidRPr="00747CB2">
        <w:rPr>
          <w:rFonts w:cs="Arial"/>
          <w:color w:val="000000"/>
          <w:spacing w:val="-1"/>
          <w:szCs w:val="22"/>
          <w:lang w:val="it-IT"/>
        </w:rPr>
        <w:t xml:space="preserve"> al recapito postale sotto indicato</w:t>
      </w:r>
      <w:r w:rsidR="00004688">
        <w:rPr>
          <w:rFonts w:cs="Arial"/>
          <w:color w:val="000000"/>
          <w:spacing w:val="-1"/>
          <w:szCs w:val="22"/>
          <w:lang w:val="it-IT"/>
        </w:rPr>
        <w:t xml:space="preserve"> al più tardi</w:t>
      </w:r>
      <w:r w:rsidRPr="00747CB2">
        <w:rPr>
          <w:rFonts w:cs="Arial"/>
          <w:color w:val="000000"/>
          <w:spacing w:val="-1"/>
          <w:szCs w:val="22"/>
          <w:lang w:val="it-IT"/>
        </w:rPr>
        <w:t xml:space="preserve"> </w:t>
      </w:r>
      <w:r>
        <w:rPr>
          <w:rFonts w:cs="Arial"/>
          <w:color w:val="000000"/>
          <w:spacing w:val="-1"/>
          <w:szCs w:val="22"/>
          <w:lang w:val="it-IT"/>
        </w:rPr>
        <w:t xml:space="preserve">entro </w:t>
      </w:r>
      <w:r w:rsidRPr="007D7950">
        <w:rPr>
          <w:rFonts w:cs="Arial"/>
          <w:color w:val="000000"/>
          <w:spacing w:val="-1"/>
          <w:szCs w:val="22"/>
          <w:lang w:val="it-IT"/>
        </w:rPr>
        <w:t xml:space="preserve">il </w:t>
      </w:r>
      <w:r w:rsidR="0054527D" w:rsidRPr="007D7950">
        <w:rPr>
          <w:rFonts w:cs="Arial"/>
          <w:b/>
          <w:color w:val="000000"/>
          <w:spacing w:val="-1"/>
          <w:szCs w:val="22"/>
          <w:lang w:val="it-IT"/>
        </w:rPr>
        <w:t xml:space="preserve">5 </w:t>
      </w:r>
      <w:r w:rsidRPr="007D7950">
        <w:rPr>
          <w:rFonts w:cs="Arial"/>
          <w:b/>
          <w:color w:val="000000"/>
          <w:spacing w:val="-1"/>
          <w:szCs w:val="22"/>
          <w:lang w:val="it-IT"/>
        </w:rPr>
        <w:t xml:space="preserve">febbraio </w:t>
      </w:r>
      <w:r w:rsidR="0054527D" w:rsidRPr="007D7950">
        <w:rPr>
          <w:rFonts w:cs="Arial"/>
          <w:b/>
          <w:bCs/>
          <w:color w:val="000000"/>
          <w:spacing w:val="-1"/>
          <w:szCs w:val="22"/>
          <w:lang w:val="it-IT"/>
        </w:rPr>
        <w:t xml:space="preserve">2014 </w:t>
      </w:r>
      <w:r w:rsidR="0099070B" w:rsidRPr="007D7950">
        <w:rPr>
          <w:rFonts w:cs="Arial"/>
          <w:b/>
          <w:bCs/>
          <w:color w:val="000000"/>
          <w:spacing w:val="-1"/>
          <w:szCs w:val="22"/>
          <w:lang w:val="it-IT"/>
        </w:rPr>
        <w:t>e</w:t>
      </w:r>
      <w:r w:rsidRPr="007D7950">
        <w:rPr>
          <w:rFonts w:cs="Arial"/>
          <w:b/>
          <w:bCs/>
          <w:color w:val="000000"/>
          <w:spacing w:val="-1"/>
          <w:szCs w:val="22"/>
          <w:lang w:val="it-IT"/>
        </w:rPr>
        <w:t xml:space="preserve"> la data </w:t>
      </w:r>
      <w:proofErr w:type="gramStart"/>
      <w:r w:rsidRPr="007D7950">
        <w:rPr>
          <w:rFonts w:cs="Arial"/>
          <w:b/>
          <w:bCs/>
          <w:color w:val="000000"/>
          <w:spacing w:val="-1"/>
          <w:szCs w:val="22"/>
          <w:lang w:val="it-IT"/>
        </w:rPr>
        <w:t>d</w:t>
      </w:r>
      <w:r w:rsidR="00C07730">
        <w:rPr>
          <w:rFonts w:cs="Arial"/>
          <w:b/>
          <w:bCs/>
          <w:color w:val="000000"/>
          <w:spacing w:val="-1"/>
          <w:szCs w:val="22"/>
          <w:lang w:val="it-IT"/>
        </w:rPr>
        <w:t xml:space="preserve">i </w:t>
      </w:r>
      <w:proofErr w:type="gramEnd"/>
      <w:r w:rsidRPr="007D7950">
        <w:rPr>
          <w:rFonts w:cs="Arial"/>
          <w:b/>
          <w:bCs/>
          <w:color w:val="000000"/>
          <w:spacing w:val="-1"/>
          <w:szCs w:val="22"/>
          <w:lang w:val="it-IT"/>
        </w:rPr>
        <w:t>invio deve essere chiaramente visibile sulla busta</w:t>
      </w:r>
      <w:r w:rsidR="003E4FF9" w:rsidRPr="007D7950">
        <w:rPr>
          <w:rFonts w:cs="Arial"/>
          <w:color w:val="000000"/>
          <w:spacing w:val="-1"/>
          <w:szCs w:val="22"/>
          <w:lang w:val="it-IT"/>
        </w:rPr>
        <w:t>.</w:t>
      </w:r>
    </w:p>
    <w:p w:rsidR="00C8566D" w:rsidRPr="00EE0B97" w:rsidRDefault="00004688" w:rsidP="00004688">
      <w:pPr>
        <w:shd w:val="clear" w:color="auto" w:fill="FFFFFF"/>
        <w:spacing w:before="240" w:line="250" w:lineRule="exact"/>
        <w:rPr>
          <w:lang w:val="it-IT"/>
        </w:rPr>
      </w:pPr>
      <w:r w:rsidRPr="00004688">
        <w:rPr>
          <w:rFonts w:cs="Arial"/>
          <w:color w:val="000000"/>
          <w:szCs w:val="22"/>
          <w:lang w:val="it-IT"/>
        </w:rPr>
        <w:t xml:space="preserve">Alla cortese attenzione </w:t>
      </w:r>
      <w:proofErr w:type="gramStart"/>
      <w:r w:rsidRPr="00004688">
        <w:rPr>
          <w:rFonts w:cs="Arial"/>
          <w:color w:val="000000"/>
          <w:szCs w:val="22"/>
          <w:lang w:val="it-IT"/>
        </w:rPr>
        <w:t>del</w:t>
      </w:r>
      <w:proofErr w:type="gramEnd"/>
      <w:r w:rsidRPr="00004688">
        <w:rPr>
          <w:rFonts w:cs="Arial"/>
          <w:color w:val="000000"/>
          <w:szCs w:val="22"/>
          <w:lang w:val="it-IT"/>
        </w:rPr>
        <w:t>:</w:t>
      </w:r>
    </w:p>
    <w:p w:rsidR="00C8566D" w:rsidRPr="00EE0B97" w:rsidRDefault="00004688" w:rsidP="00C8566D">
      <w:pPr>
        <w:shd w:val="clear" w:color="auto" w:fill="FFFFFF"/>
        <w:spacing w:line="250" w:lineRule="exact"/>
        <w:rPr>
          <w:lang w:val="it-IT"/>
        </w:rPr>
      </w:pPr>
      <w:r w:rsidRPr="00004688">
        <w:rPr>
          <w:rFonts w:cs="Arial"/>
          <w:color w:val="000000"/>
          <w:szCs w:val="22"/>
          <w:lang w:val="it-IT"/>
        </w:rPr>
        <w:t xml:space="preserve">Presidente del consiglio di direzione </w:t>
      </w:r>
      <w:proofErr w:type="gramStart"/>
      <w:r w:rsidRPr="00004688">
        <w:rPr>
          <w:rFonts w:cs="Arial"/>
          <w:color w:val="000000"/>
          <w:szCs w:val="22"/>
          <w:lang w:val="it-IT"/>
        </w:rPr>
        <w:t>del</w:t>
      </w:r>
      <w:proofErr w:type="gramEnd"/>
      <w:r w:rsidRPr="00004688">
        <w:rPr>
          <w:rFonts w:cs="Arial"/>
          <w:color w:val="000000"/>
          <w:szCs w:val="22"/>
          <w:lang w:val="it-IT"/>
        </w:rPr>
        <w:t xml:space="preserve"> Cedefop</w:t>
      </w:r>
    </w:p>
    <w:p w:rsidR="00C8566D" w:rsidRPr="00EE0B97" w:rsidRDefault="00C8566D" w:rsidP="00C8566D">
      <w:pPr>
        <w:shd w:val="clear" w:color="auto" w:fill="FFFFFF"/>
        <w:spacing w:line="250" w:lineRule="exact"/>
        <w:rPr>
          <w:lang w:val="it-IT"/>
        </w:rPr>
      </w:pPr>
      <w:proofErr w:type="gramStart"/>
      <w:r w:rsidRPr="00EE0B97">
        <w:rPr>
          <w:rFonts w:cs="Arial"/>
          <w:b/>
          <w:bCs/>
          <w:color w:val="000000"/>
          <w:szCs w:val="22"/>
          <w:lang w:val="it-IT" w:eastAsia="fr-FR"/>
        </w:rPr>
        <w:t>R</w:t>
      </w:r>
      <w:r w:rsidR="00004688">
        <w:rPr>
          <w:rFonts w:cs="Arial"/>
          <w:b/>
          <w:bCs/>
          <w:color w:val="000000"/>
          <w:szCs w:val="22"/>
          <w:lang w:val="it-IT" w:eastAsia="fr-FR"/>
        </w:rPr>
        <w:t>i</w:t>
      </w:r>
      <w:r w:rsidRPr="00EE0B97">
        <w:rPr>
          <w:rFonts w:cs="Arial"/>
          <w:b/>
          <w:bCs/>
          <w:color w:val="000000"/>
          <w:szCs w:val="22"/>
          <w:lang w:val="it-IT" w:eastAsia="fr-FR"/>
        </w:rPr>
        <w:t>f.</w:t>
      </w:r>
      <w:proofErr w:type="gramEnd"/>
      <w:r w:rsidRPr="00EE0B97">
        <w:rPr>
          <w:rFonts w:cs="Arial"/>
          <w:b/>
          <w:bCs/>
          <w:color w:val="000000"/>
          <w:szCs w:val="22"/>
          <w:lang w:val="it-IT" w:eastAsia="fr-FR"/>
        </w:rPr>
        <w:t>: CEDEFOP/2013/</w:t>
      </w:r>
      <w:r w:rsidR="0054527D" w:rsidRPr="00EE0B97">
        <w:rPr>
          <w:rFonts w:cs="Arial"/>
          <w:b/>
          <w:bCs/>
          <w:color w:val="000000"/>
          <w:szCs w:val="22"/>
          <w:lang w:val="it-IT" w:eastAsia="fr-FR"/>
        </w:rPr>
        <w:t>03</w:t>
      </w:r>
      <w:r w:rsidRPr="00EE0B97">
        <w:rPr>
          <w:rFonts w:cs="Arial"/>
          <w:b/>
          <w:bCs/>
          <w:color w:val="000000"/>
          <w:szCs w:val="22"/>
          <w:lang w:val="it-IT" w:eastAsia="fr-FR"/>
        </w:rPr>
        <w:t>/AD</w:t>
      </w:r>
    </w:p>
    <w:p w:rsidR="00C8566D" w:rsidRPr="00EE0B97" w:rsidRDefault="00C8566D" w:rsidP="00C8566D">
      <w:pPr>
        <w:shd w:val="clear" w:color="auto" w:fill="FFFFFF"/>
        <w:spacing w:line="250" w:lineRule="exact"/>
        <w:rPr>
          <w:lang w:val="it-IT"/>
        </w:rPr>
      </w:pPr>
      <w:r w:rsidRPr="00EE0B97">
        <w:rPr>
          <w:rFonts w:cs="Arial"/>
          <w:color w:val="000000"/>
          <w:spacing w:val="-1"/>
          <w:szCs w:val="22"/>
          <w:lang w:val="it-IT"/>
        </w:rPr>
        <w:t>Cedefop</w:t>
      </w:r>
    </w:p>
    <w:p w:rsidR="00C8566D" w:rsidRPr="00EE0B97" w:rsidRDefault="00C8566D" w:rsidP="00C8566D">
      <w:pPr>
        <w:shd w:val="clear" w:color="auto" w:fill="FFFFFF"/>
        <w:spacing w:line="250" w:lineRule="exact"/>
        <w:rPr>
          <w:lang w:val="it-IT"/>
        </w:rPr>
      </w:pPr>
      <w:r w:rsidRPr="00EE0B97">
        <w:rPr>
          <w:rFonts w:cs="Arial"/>
          <w:color w:val="000000"/>
          <w:szCs w:val="22"/>
          <w:lang w:val="it-IT"/>
        </w:rPr>
        <w:t>Europe 123</w:t>
      </w:r>
    </w:p>
    <w:p w:rsidR="00004688" w:rsidRDefault="00C8566D" w:rsidP="00004688">
      <w:pPr>
        <w:shd w:val="clear" w:color="auto" w:fill="FFFFFF"/>
        <w:spacing w:line="240" w:lineRule="exact"/>
        <w:rPr>
          <w:lang w:val="it-IT"/>
        </w:rPr>
      </w:pPr>
      <w:r w:rsidRPr="00EE0B97">
        <w:rPr>
          <w:rFonts w:cs="Arial"/>
          <w:color w:val="000000"/>
          <w:szCs w:val="22"/>
          <w:lang w:val="it-IT"/>
        </w:rPr>
        <w:t xml:space="preserve">GR-57001 </w:t>
      </w:r>
      <w:proofErr w:type="spellStart"/>
      <w:r w:rsidRPr="00EE0B97">
        <w:rPr>
          <w:rFonts w:cs="Arial"/>
          <w:color w:val="000000"/>
          <w:szCs w:val="22"/>
          <w:lang w:val="it-IT"/>
        </w:rPr>
        <w:t>Pylea</w:t>
      </w:r>
      <w:proofErr w:type="spellEnd"/>
      <w:r w:rsidR="00004688">
        <w:rPr>
          <w:lang w:val="it-IT"/>
        </w:rPr>
        <w:t>, Salonicco</w:t>
      </w:r>
    </w:p>
    <w:p w:rsidR="00004688" w:rsidRDefault="00BC3737" w:rsidP="00004688">
      <w:pPr>
        <w:shd w:val="clear" w:color="auto" w:fill="FFFFFF"/>
        <w:spacing w:line="240" w:lineRule="exact"/>
        <w:rPr>
          <w:lang w:val="it-IT"/>
        </w:rPr>
      </w:pPr>
      <w:r>
        <w:rPr>
          <w:spacing w:val="-1"/>
          <w:lang w:val="it-IT"/>
        </w:rPr>
        <w:t>GRECIA</w:t>
      </w:r>
    </w:p>
    <w:p w:rsidR="00C8566D" w:rsidRPr="00EE0B97" w:rsidRDefault="00004688" w:rsidP="00C8566D">
      <w:pPr>
        <w:shd w:val="clear" w:color="auto" w:fill="FFFFFF"/>
        <w:spacing w:before="240" w:line="250" w:lineRule="exact"/>
        <w:rPr>
          <w:rFonts w:cs="Arial"/>
          <w:color w:val="000000"/>
          <w:szCs w:val="22"/>
          <w:lang w:val="it-IT"/>
        </w:rPr>
      </w:pPr>
      <w:r w:rsidRPr="00004688">
        <w:rPr>
          <w:rFonts w:cs="Arial"/>
          <w:b/>
          <w:color w:val="000000"/>
          <w:szCs w:val="22"/>
          <w:lang w:val="it-IT"/>
        </w:rPr>
        <w:t xml:space="preserve">Le candidature devono </w:t>
      </w:r>
      <w:r w:rsidRPr="009A4D37">
        <w:rPr>
          <w:rFonts w:cs="Arial"/>
          <w:b/>
          <w:color w:val="000000"/>
          <w:szCs w:val="22"/>
          <w:u w:val="single"/>
          <w:lang w:val="it-IT"/>
        </w:rPr>
        <w:t>anche</w:t>
      </w:r>
      <w:r w:rsidRPr="00004688">
        <w:rPr>
          <w:rFonts w:cs="Arial"/>
          <w:b/>
          <w:color w:val="000000"/>
          <w:szCs w:val="22"/>
          <w:lang w:val="it-IT"/>
        </w:rPr>
        <w:t xml:space="preserve"> essere </w:t>
      </w:r>
      <w:r>
        <w:rPr>
          <w:rFonts w:cs="Arial"/>
          <w:b/>
          <w:color w:val="000000"/>
          <w:szCs w:val="22"/>
          <w:lang w:val="it-IT"/>
        </w:rPr>
        <w:t>inviate</w:t>
      </w:r>
      <w:r w:rsidRPr="00004688">
        <w:rPr>
          <w:rFonts w:cs="Arial"/>
          <w:b/>
          <w:color w:val="000000"/>
          <w:szCs w:val="22"/>
          <w:lang w:val="it-IT"/>
        </w:rPr>
        <w:t xml:space="preserve"> in formato elettronico (Word o pdf) </w:t>
      </w:r>
      <w:r w:rsidRPr="00004688">
        <w:rPr>
          <w:rFonts w:cs="Arial"/>
          <w:color w:val="000000"/>
          <w:szCs w:val="22"/>
          <w:lang w:val="it-IT"/>
        </w:rPr>
        <w:t>al seguente indirizzo e-mail</w:t>
      </w:r>
      <w:r w:rsidR="00C8566D" w:rsidRPr="00004688">
        <w:rPr>
          <w:rFonts w:cs="Arial"/>
          <w:color w:val="000000"/>
          <w:szCs w:val="22"/>
          <w:lang w:val="it-IT"/>
        </w:rPr>
        <w:t>:</w:t>
      </w:r>
      <w:r w:rsidR="00C8566D" w:rsidRPr="00EE0B97">
        <w:rPr>
          <w:rFonts w:cs="Arial"/>
          <w:color w:val="000000"/>
          <w:szCs w:val="22"/>
          <w:lang w:val="it-IT"/>
        </w:rPr>
        <w:t xml:space="preserve"> </w:t>
      </w:r>
      <w:r w:rsidR="00E04497" w:rsidRPr="00EE0B97">
        <w:rPr>
          <w:rFonts w:cs="Arial"/>
          <w:color w:val="0000FF"/>
          <w:szCs w:val="22"/>
          <w:lang w:val="it-IT"/>
        </w:rPr>
        <w:t>HR_Deputy_Director@cedefop.europa.eu</w:t>
      </w:r>
      <w:r w:rsidR="00C8566D" w:rsidRPr="00EE0B97">
        <w:rPr>
          <w:rFonts w:cs="Arial"/>
          <w:color w:val="000000"/>
          <w:szCs w:val="22"/>
          <w:lang w:val="it-IT"/>
        </w:rPr>
        <w:t xml:space="preserve"> </w:t>
      </w:r>
      <w:r>
        <w:rPr>
          <w:rFonts w:cs="Arial"/>
          <w:color w:val="000000"/>
          <w:szCs w:val="22"/>
          <w:lang w:val="it-IT"/>
        </w:rPr>
        <w:t>al più tardi entro le ore</w:t>
      </w:r>
      <w:r w:rsidR="00C8566D" w:rsidRPr="00EE0B97">
        <w:rPr>
          <w:rFonts w:cs="Arial"/>
          <w:color w:val="000000"/>
          <w:szCs w:val="22"/>
          <w:lang w:val="it-IT"/>
        </w:rPr>
        <w:t xml:space="preserve"> 23:59 </w:t>
      </w:r>
      <w:r w:rsidRPr="00004688">
        <w:rPr>
          <w:rFonts w:cs="Arial"/>
          <w:color w:val="000000"/>
          <w:szCs w:val="22"/>
          <w:lang w:val="it-IT"/>
        </w:rPr>
        <w:t xml:space="preserve">(ora dell’Europea centrale) </w:t>
      </w:r>
      <w:r w:rsidRPr="00C655E6">
        <w:rPr>
          <w:rFonts w:cs="Arial"/>
          <w:b/>
          <w:color w:val="000000"/>
          <w:szCs w:val="22"/>
          <w:lang w:val="it-IT"/>
        </w:rPr>
        <w:t xml:space="preserve">del </w:t>
      </w:r>
      <w:r w:rsidR="00C8566D" w:rsidRPr="00C655E6">
        <w:rPr>
          <w:rFonts w:cs="Arial"/>
          <w:b/>
          <w:color w:val="000000"/>
          <w:szCs w:val="22"/>
          <w:lang w:val="it-IT"/>
        </w:rPr>
        <w:t xml:space="preserve">5 </w:t>
      </w:r>
      <w:r w:rsidRPr="00C655E6">
        <w:rPr>
          <w:rFonts w:cs="Arial"/>
          <w:b/>
          <w:color w:val="000000"/>
          <w:szCs w:val="22"/>
          <w:lang w:val="it-IT"/>
        </w:rPr>
        <w:t>febbraio 2014</w:t>
      </w:r>
      <w:r w:rsidR="00C8566D" w:rsidRPr="00C655E6">
        <w:rPr>
          <w:rFonts w:cs="Arial"/>
          <w:b/>
          <w:color w:val="000000"/>
          <w:szCs w:val="22"/>
          <w:lang w:val="it-IT"/>
        </w:rPr>
        <w:t xml:space="preserve">. </w:t>
      </w:r>
    </w:p>
    <w:p w:rsidR="00C8566D" w:rsidRPr="00EE0B97" w:rsidRDefault="00004688" w:rsidP="00C8566D">
      <w:pPr>
        <w:shd w:val="clear" w:color="auto" w:fill="FFFFFF"/>
        <w:spacing w:before="240" w:line="250" w:lineRule="exact"/>
        <w:rPr>
          <w:lang w:val="it-IT"/>
        </w:rPr>
      </w:pPr>
      <w:r w:rsidRPr="00004688">
        <w:rPr>
          <w:rFonts w:cs="Arial"/>
          <w:color w:val="000000"/>
          <w:szCs w:val="22"/>
          <w:u w:val="single"/>
          <w:lang w:val="it-IT"/>
        </w:rPr>
        <w:t>Le candidature presentate esclusivamente via e-mail non saranno accettate</w:t>
      </w:r>
      <w:r w:rsidR="00C8566D" w:rsidRPr="00EE0B97">
        <w:rPr>
          <w:rFonts w:cs="Arial"/>
          <w:color w:val="000000"/>
          <w:szCs w:val="22"/>
          <w:lang w:val="it-IT"/>
        </w:rPr>
        <w:t>.</w:t>
      </w:r>
    </w:p>
    <w:p w:rsidR="00C8566D" w:rsidRPr="00EE0B97" w:rsidRDefault="00F90174" w:rsidP="00BC2AE7">
      <w:pPr>
        <w:shd w:val="clear" w:color="auto" w:fill="FFFFFF"/>
        <w:spacing w:before="240" w:line="250" w:lineRule="exact"/>
        <w:ind w:right="-143"/>
        <w:rPr>
          <w:lang w:val="it-IT"/>
        </w:rPr>
      </w:pPr>
      <w:r>
        <w:rPr>
          <w:rFonts w:cs="Arial"/>
          <w:color w:val="000000"/>
          <w:spacing w:val="-1"/>
          <w:szCs w:val="22"/>
          <w:lang w:val="it-IT"/>
        </w:rPr>
        <w:t>Per</w:t>
      </w:r>
      <w:r w:rsidR="00004688" w:rsidRPr="00004688">
        <w:rPr>
          <w:rFonts w:cs="Arial"/>
          <w:color w:val="000000"/>
          <w:spacing w:val="-1"/>
          <w:szCs w:val="22"/>
          <w:lang w:val="it-IT"/>
        </w:rPr>
        <w:t xml:space="preserve"> facilitare il processo di selezione, qualsiasi comunicazione con i candidati relativa a questo posto vacante sarà in inglese</w:t>
      </w:r>
      <w:r w:rsidR="00C8566D" w:rsidRPr="00EE0B97">
        <w:rPr>
          <w:rFonts w:cs="Arial"/>
          <w:color w:val="000000"/>
          <w:szCs w:val="22"/>
          <w:lang w:val="it-IT"/>
        </w:rPr>
        <w:t>.</w:t>
      </w:r>
    </w:p>
    <w:p w:rsidR="00C8566D" w:rsidRPr="00EE0B97" w:rsidRDefault="00004688" w:rsidP="00C8566D">
      <w:pPr>
        <w:shd w:val="clear" w:color="auto" w:fill="FFFFFF"/>
        <w:spacing w:before="240"/>
        <w:rPr>
          <w:lang w:val="it-IT"/>
        </w:rPr>
      </w:pPr>
      <w:r w:rsidRPr="00004688">
        <w:rPr>
          <w:rFonts w:cs="Arial"/>
          <w:i/>
          <w:iCs/>
          <w:color w:val="000000"/>
          <w:szCs w:val="22"/>
          <w:lang w:val="it-IT"/>
        </w:rPr>
        <w:t>Informazioni importanti per i candidati</w:t>
      </w:r>
      <w:r w:rsidR="00D275AA">
        <w:rPr>
          <w:rFonts w:cs="Arial"/>
          <w:i/>
          <w:iCs/>
          <w:color w:val="000000"/>
          <w:szCs w:val="22"/>
          <w:lang w:val="it-IT"/>
        </w:rPr>
        <w:t>:</w:t>
      </w:r>
    </w:p>
    <w:p w:rsidR="00C8566D" w:rsidRPr="00004688" w:rsidRDefault="00D275AA" w:rsidP="00584E01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20" w:line="254" w:lineRule="exact"/>
        <w:ind w:left="714" w:hanging="357"/>
        <w:rPr>
          <w:rFonts w:cs="Arial"/>
          <w:szCs w:val="22"/>
          <w:lang w:val="it-IT"/>
        </w:rPr>
      </w:pPr>
      <w:proofErr w:type="gramStart"/>
      <w:r>
        <w:rPr>
          <w:rFonts w:cs="Arial"/>
          <w:color w:val="000000"/>
          <w:szCs w:val="22"/>
          <w:lang w:val="it-IT"/>
        </w:rPr>
        <w:t>i</w:t>
      </w:r>
      <w:proofErr w:type="gramEnd"/>
      <w:r w:rsidR="00004688" w:rsidRPr="00004688">
        <w:rPr>
          <w:rFonts w:cs="Arial"/>
          <w:color w:val="000000"/>
          <w:szCs w:val="22"/>
          <w:lang w:val="it-IT"/>
        </w:rPr>
        <w:t xml:space="preserve"> candidati sono pregati di comunicare immediatamente </w:t>
      </w:r>
      <w:r w:rsidR="00425664">
        <w:rPr>
          <w:rFonts w:cs="Arial"/>
          <w:color w:val="000000"/>
          <w:szCs w:val="22"/>
          <w:lang w:val="it-IT"/>
        </w:rPr>
        <w:t>e</w:t>
      </w:r>
      <w:r w:rsidR="00BC3737">
        <w:rPr>
          <w:rFonts w:cs="Arial"/>
          <w:color w:val="000000"/>
          <w:szCs w:val="22"/>
          <w:lang w:val="it-IT"/>
        </w:rPr>
        <w:t>ventual</w:t>
      </w:r>
      <w:r w:rsidR="00425664" w:rsidRPr="00004688">
        <w:rPr>
          <w:rFonts w:cs="Arial"/>
          <w:color w:val="000000"/>
          <w:szCs w:val="22"/>
          <w:lang w:val="it-IT"/>
        </w:rPr>
        <w:t xml:space="preserve">i </w:t>
      </w:r>
      <w:r w:rsidR="00004688" w:rsidRPr="00004688">
        <w:rPr>
          <w:rFonts w:cs="Arial"/>
          <w:color w:val="000000"/>
          <w:szCs w:val="22"/>
          <w:lang w:val="it-IT"/>
        </w:rPr>
        <w:t xml:space="preserve">cambi di indirizzo, numero di telefono o e-mail per iscritto alla segretaria del concorso: </w:t>
      </w:r>
      <w:r w:rsidR="00425664">
        <w:rPr>
          <w:rFonts w:cs="Arial"/>
          <w:color w:val="000000"/>
          <w:szCs w:val="22"/>
          <w:lang w:val="it-IT"/>
        </w:rPr>
        <w:t>s</w:t>
      </w:r>
      <w:r w:rsidR="00004688" w:rsidRPr="00004688">
        <w:rPr>
          <w:rFonts w:cs="Arial"/>
          <w:color w:val="000000"/>
          <w:szCs w:val="22"/>
          <w:lang w:val="it-IT"/>
        </w:rPr>
        <w:t xml:space="preserve">ig.ra Ginette </w:t>
      </w:r>
      <w:proofErr w:type="spellStart"/>
      <w:r w:rsidR="00004688" w:rsidRPr="00004688">
        <w:rPr>
          <w:rFonts w:cs="Arial"/>
          <w:color w:val="000000"/>
          <w:szCs w:val="22"/>
          <w:lang w:val="it-IT"/>
        </w:rPr>
        <w:t>Manderscheid</w:t>
      </w:r>
      <w:proofErr w:type="spellEnd"/>
      <w:r w:rsidR="00004688" w:rsidRPr="00004688">
        <w:rPr>
          <w:rFonts w:cs="Arial"/>
          <w:color w:val="000000"/>
          <w:szCs w:val="22"/>
          <w:lang w:val="it-IT"/>
        </w:rPr>
        <w:t xml:space="preserve">, responsabile delle risorse umane, </w:t>
      </w:r>
      <w:r w:rsidR="00C8566D" w:rsidRPr="00EE0B97">
        <w:rPr>
          <w:rFonts w:cs="Arial"/>
          <w:color w:val="000000"/>
          <w:szCs w:val="22"/>
          <w:lang w:val="it-IT"/>
        </w:rPr>
        <w:t xml:space="preserve">Cedefop, e-mail: </w:t>
      </w:r>
      <w:r w:rsidR="00E04497" w:rsidRPr="00EE0B97">
        <w:rPr>
          <w:rFonts w:cs="Arial"/>
          <w:color w:val="0000FF"/>
          <w:szCs w:val="22"/>
          <w:lang w:val="it-IT"/>
        </w:rPr>
        <w:t>HR_Deputy_Director@cedefop.europa.eu</w:t>
      </w:r>
      <w:r w:rsidR="00425664">
        <w:rPr>
          <w:rFonts w:cs="Arial"/>
          <w:szCs w:val="22"/>
          <w:lang w:val="it-IT"/>
        </w:rPr>
        <w:t>;</w:t>
      </w:r>
    </w:p>
    <w:p w:rsidR="00C8566D" w:rsidRPr="00EE0B97" w:rsidRDefault="00425664" w:rsidP="00584E01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20" w:line="254" w:lineRule="exact"/>
        <w:ind w:left="714" w:hanging="357"/>
        <w:rPr>
          <w:rFonts w:cs="Arial"/>
          <w:color w:val="000000"/>
          <w:szCs w:val="22"/>
          <w:lang w:val="it-IT"/>
        </w:rPr>
      </w:pPr>
      <w:proofErr w:type="gramStart"/>
      <w:r>
        <w:rPr>
          <w:rFonts w:cs="Arial"/>
          <w:color w:val="000000"/>
          <w:szCs w:val="22"/>
          <w:lang w:val="it-IT"/>
        </w:rPr>
        <w:t>nella</w:t>
      </w:r>
      <w:proofErr w:type="gramEnd"/>
      <w:r w:rsidR="00004688" w:rsidRPr="00004688">
        <w:rPr>
          <w:rFonts w:cs="Arial"/>
          <w:color w:val="000000"/>
          <w:szCs w:val="22"/>
          <w:lang w:val="it-IT"/>
        </w:rPr>
        <w:t xml:space="preserve"> </w:t>
      </w:r>
      <w:r>
        <w:rPr>
          <w:rFonts w:cs="Arial"/>
          <w:color w:val="000000"/>
          <w:szCs w:val="22"/>
          <w:lang w:val="it-IT"/>
        </w:rPr>
        <w:t>reda</w:t>
      </w:r>
      <w:r w:rsidRPr="00004688">
        <w:rPr>
          <w:rFonts w:cs="Arial"/>
          <w:color w:val="000000"/>
          <w:szCs w:val="22"/>
          <w:lang w:val="it-IT"/>
        </w:rPr>
        <w:t xml:space="preserve">zione </w:t>
      </w:r>
      <w:r w:rsidR="00004688" w:rsidRPr="00004688">
        <w:rPr>
          <w:rFonts w:cs="Arial"/>
          <w:color w:val="000000"/>
          <w:szCs w:val="22"/>
          <w:lang w:val="it-IT"/>
        </w:rPr>
        <w:t>della propria candidatura, gli interessati non possono in nessun caso fare riferimento a documenti, atti di candidatura o altri moduli presentati in occasione di precedenti candidature</w:t>
      </w:r>
      <w:r>
        <w:rPr>
          <w:rFonts w:cs="Arial"/>
          <w:color w:val="000000"/>
          <w:szCs w:val="22"/>
          <w:lang w:val="it-IT"/>
        </w:rPr>
        <w:t>;</w:t>
      </w:r>
    </w:p>
    <w:p w:rsidR="00004688" w:rsidRDefault="00425664" w:rsidP="00584E01">
      <w:pPr>
        <w:widowControl w:val="0"/>
        <w:numPr>
          <w:ilvl w:val="0"/>
          <w:numId w:val="2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0" w:line="260" w:lineRule="exact"/>
        <w:ind w:left="714" w:hanging="357"/>
        <w:jc w:val="both"/>
        <w:rPr>
          <w:color w:val="000000"/>
          <w:lang w:val="it-IT"/>
        </w:rPr>
      </w:pPr>
      <w:proofErr w:type="gramStart"/>
      <w:r>
        <w:rPr>
          <w:lang w:val="it-IT"/>
        </w:rPr>
        <w:t>i</w:t>
      </w:r>
      <w:proofErr w:type="gramEnd"/>
      <w:r w:rsidR="00004688">
        <w:rPr>
          <w:lang w:val="it-IT"/>
        </w:rPr>
        <w:t xml:space="preserve"> candidati invitati al colloquio dovranno </w:t>
      </w:r>
      <w:r>
        <w:rPr>
          <w:lang w:val="it-IT"/>
        </w:rPr>
        <w:t xml:space="preserve">esibire </w:t>
      </w:r>
      <w:r w:rsidR="00004688">
        <w:rPr>
          <w:lang w:val="it-IT"/>
        </w:rPr>
        <w:t xml:space="preserve">copie dei propri diplomi, qualifiche accademiche e certificati di lavoro, insieme a un documento comprovante la nazionalità e a una fotografia </w:t>
      </w:r>
      <w:r w:rsidR="00BD26D1">
        <w:rPr>
          <w:lang w:val="it-IT"/>
        </w:rPr>
        <w:t xml:space="preserve">recente </w:t>
      </w:r>
      <w:r w:rsidR="00004688">
        <w:rPr>
          <w:lang w:val="it-IT"/>
        </w:rPr>
        <w:t>formato passaporto;</w:t>
      </w:r>
    </w:p>
    <w:p w:rsidR="00004688" w:rsidRDefault="00425664" w:rsidP="00584E01">
      <w:pPr>
        <w:widowControl w:val="0"/>
        <w:numPr>
          <w:ilvl w:val="0"/>
          <w:numId w:val="2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0" w:line="260" w:lineRule="exact"/>
        <w:ind w:left="714" w:hanging="357"/>
        <w:jc w:val="both"/>
        <w:rPr>
          <w:color w:val="000000"/>
          <w:lang w:val="it-IT"/>
        </w:rPr>
      </w:pPr>
      <w:proofErr w:type="gramStart"/>
      <w:r>
        <w:rPr>
          <w:lang w:val="it-IT"/>
        </w:rPr>
        <w:lastRenderedPageBreak/>
        <w:t>i</w:t>
      </w:r>
      <w:proofErr w:type="gramEnd"/>
      <w:r w:rsidR="00004688">
        <w:rPr>
          <w:lang w:val="it-IT"/>
        </w:rPr>
        <w:t xml:space="preserve"> documenti giustificativi non saranno restituiti ai candidati</w:t>
      </w:r>
      <w:r>
        <w:rPr>
          <w:lang w:val="it-IT"/>
        </w:rPr>
        <w:t>;</w:t>
      </w:r>
    </w:p>
    <w:p w:rsidR="00C8566D" w:rsidRPr="00EE0B97" w:rsidRDefault="00425664" w:rsidP="00584E01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20" w:line="254" w:lineRule="exact"/>
        <w:ind w:left="714" w:hanging="357"/>
        <w:rPr>
          <w:rFonts w:cs="Arial"/>
          <w:color w:val="000000"/>
          <w:szCs w:val="22"/>
          <w:lang w:val="it-IT"/>
        </w:rPr>
      </w:pPr>
      <w:proofErr w:type="gramStart"/>
      <w:r>
        <w:rPr>
          <w:lang w:val="it-IT"/>
        </w:rPr>
        <w:t>i</w:t>
      </w:r>
      <w:proofErr w:type="gramEnd"/>
      <w:r w:rsidR="00004688">
        <w:rPr>
          <w:lang w:val="it-IT"/>
        </w:rPr>
        <w:t xml:space="preserve"> candidati devono assicurarsi che l’indirizzo e-mail fornito nel proprio atto di candidatura sia corretto (e che la propria casella di posta elettronica non sia piena), poiché la maggior parte della corrispondenza avverrà per </w:t>
      </w:r>
      <w:r w:rsidR="00C8566D" w:rsidRPr="00EE0B97">
        <w:rPr>
          <w:rFonts w:cs="Arial"/>
          <w:color w:val="000000"/>
          <w:szCs w:val="22"/>
          <w:lang w:val="it-IT"/>
        </w:rPr>
        <w:t>e-mail.</w:t>
      </w:r>
    </w:p>
    <w:p w:rsidR="00C8566D" w:rsidRPr="00EE0B97" w:rsidRDefault="00004688" w:rsidP="00C8566D">
      <w:pPr>
        <w:shd w:val="clear" w:color="auto" w:fill="FFFFFF"/>
        <w:spacing w:before="240" w:line="250" w:lineRule="exact"/>
        <w:rPr>
          <w:lang w:val="it-IT"/>
        </w:rPr>
      </w:pPr>
      <w:r w:rsidRPr="00004688">
        <w:rPr>
          <w:rFonts w:cs="Arial"/>
          <w:color w:val="000000"/>
          <w:szCs w:val="22"/>
          <w:lang w:val="it-IT"/>
        </w:rPr>
        <w:t xml:space="preserve">Si ricorda ai candidati che le procedure di selezione e le deliberazioni sono riservate. È vietato ai candidati </w:t>
      </w:r>
      <w:proofErr w:type="gramStart"/>
      <w:r w:rsidRPr="00004688">
        <w:rPr>
          <w:rFonts w:cs="Arial"/>
          <w:color w:val="000000"/>
          <w:szCs w:val="22"/>
          <w:lang w:val="it-IT"/>
        </w:rPr>
        <w:t>contattare</w:t>
      </w:r>
      <w:proofErr w:type="gramEnd"/>
      <w:r w:rsidRPr="00004688">
        <w:rPr>
          <w:rFonts w:cs="Arial"/>
          <w:color w:val="000000"/>
          <w:szCs w:val="22"/>
          <w:lang w:val="it-IT"/>
        </w:rPr>
        <w:t xml:space="preserve"> direttamente o indirettamente qualsiasi persona coinvolta nella procedura di selezione o fare in modo che altri lo facciano per loro conto. Tutte le domande o richieste </w:t>
      </w:r>
      <w:proofErr w:type="gramStart"/>
      <w:r w:rsidRPr="00004688">
        <w:rPr>
          <w:rFonts w:cs="Arial"/>
          <w:color w:val="000000"/>
          <w:szCs w:val="22"/>
          <w:lang w:val="it-IT"/>
        </w:rPr>
        <w:t xml:space="preserve">di </w:t>
      </w:r>
      <w:proofErr w:type="gramEnd"/>
      <w:r w:rsidRPr="00004688">
        <w:rPr>
          <w:rFonts w:cs="Arial"/>
          <w:color w:val="000000"/>
          <w:szCs w:val="22"/>
          <w:lang w:val="it-IT"/>
        </w:rPr>
        <w:t>informazioni o di documentazione relative al concorso devono essere inviate alla segretaria del concorso</w:t>
      </w:r>
      <w:r w:rsidR="00C8566D" w:rsidRPr="00EE0B97">
        <w:rPr>
          <w:rFonts w:cs="Arial"/>
          <w:color w:val="000000"/>
          <w:szCs w:val="22"/>
          <w:lang w:val="it-IT"/>
        </w:rPr>
        <w:t xml:space="preserve">: </w:t>
      </w:r>
      <w:r w:rsidR="00425664">
        <w:rPr>
          <w:rFonts w:cs="Arial"/>
          <w:color w:val="000000"/>
          <w:szCs w:val="22"/>
          <w:lang w:val="it-IT"/>
        </w:rPr>
        <w:t>s</w:t>
      </w:r>
      <w:r>
        <w:rPr>
          <w:rFonts w:cs="Arial"/>
          <w:color w:val="000000"/>
          <w:szCs w:val="22"/>
          <w:lang w:val="it-IT"/>
        </w:rPr>
        <w:t>ig.ra </w:t>
      </w:r>
      <w:r w:rsidR="00C8566D" w:rsidRPr="00EE0B97">
        <w:rPr>
          <w:rFonts w:cs="Arial"/>
          <w:color w:val="000000"/>
          <w:szCs w:val="22"/>
          <w:lang w:val="it-IT"/>
        </w:rPr>
        <w:t xml:space="preserve">Ginette </w:t>
      </w:r>
      <w:proofErr w:type="spellStart"/>
      <w:r w:rsidR="00C8566D" w:rsidRPr="00EE0B97">
        <w:rPr>
          <w:rFonts w:cs="Arial"/>
          <w:color w:val="000000"/>
          <w:szCs w:val="22"/>
          <w:lang w:val="it-IT"/>
        </w:rPr>
        <w:t>Manderscheid</w:t>
      </w:r>
      <w:proofErr w:type="spellEnd"/>
      <w:r w:rsidR="00C8566D" w:rsidRPr="00EE0B97">
        <w:rPr>
          <w:rFonts w:cs="Arial"/>
          <w:color w:val="000000"/>
          <w:szCs w:val="22"/>
          <w:lang w:val="it-IT"/>
        </w:rPr>
        <w:t xml:space="preserve"> (</w:t>
      </w:r>
      <w:r w:rsidR="0083699A" w:rsidRPr="00EE0B97">
        <w:rPr>
          <w:rFonts w:cs="Arial"/>
          <w:color w:val="0000FF"/>
          <w:szCs w:val="22"/>
          <w:lang w:val="it-IT"/>
        </w:rPr>
        <w:t>HR_Deputy_Director@cedefop.europa.eu</w:t>
      </w:r>
      <w:r w:rsidR="00C8566D" w:rsidRPr="00EE0B97">
        <w:rPr>
          <w:rFonts w:cs="Arial"/>
          <w:color w:val="000000"/>
          <w:szCs w:val="22"/>
          <w:lang w:val="it-IT"/>
        </w:rPr>
        <w:t xml:space="preserve">). </w:t>
      </w:r>
    </w:p>
    <w:p w:rsidR="00C8566D" w:rsidRPr="00EE0B97" w:rsidRDefault="00C8566D" w:rsidP="00BC2AE7">
      <w:pPr>
        <w:shd w:val="clear" w:color="auto" w:fill="FFFFFF"/>
        <w:tabs>
          <w:tab w:val="left" w:pos="709"/>
        </w:tabs>
        <w:spacing w:before="360" w:after="240"/>
        <w:rPr>
          <w:lang w:val="it-IT"/>
        </w:rPr>
      </w:pPr>
      <w:r w:rsidRPr="00EE0B97">
        <w:rPr>
          <w:rFonts w:cs="Arial"/>
          <w:b/>
          <w:bCs/>
          <w:color w:val="000000"/>
          <w:szCs w:val="22"/>
          <w:lang w:val="it-IT"/>
        </w:rPr>
        <w:t>VIII</w:t>
      </w:r>
      <w:r w:rsidRPr="00EE0B97">
        <w:rPr>
          <w:rFonts w:cs="Arial"/>
          <w:color w:val="000000"/>
          <w:szCs w:val="22"/>
          <w:lang w:val="it-IT"/>
        </w:rPr>
        <w:t>.</w:t>
      </w:r>
      <w:r w:rsidR="00004688">
        <w:rPr>
          <w:rFonts w:cs="Arial"/>
          <w:color w:val="000000"/>
          <w:szCs w:val="22"/>
          <w:lang w:val="it-IT"/>
        </w:rPr>
        <w:tab/>
      </w:r>
      <w:r w:rsidR="00004688" w:rsidRPr="00004688">
        <w:rPr>
          <w:rFonts w:cs="Arial"/>
          <w:b/>
          <w:bCs/>
          <w:color w:val="000000"/>
          <w:szCs w:val="22"/>
          <w:lang w:val="it-IT"/>
        </w:rPr>
        <w:t>Protezione d</w:t>
      </w:r>
      <w:r w:rsidR="00425664">
        <w:rPr>
          <w:rFonts w:cs="Arial"/>
          <w:b/>
          <w:bCs/>
          <w:color w:val="000000"/>
          <w:szCs w:val="22"/>
          <w:lang w:val="it-IT"/>
        </w:rPr>
        <w:t>e</w:t>
      </w:r>
      <w:r w:rsidR="00004688" w:rsidRPr="00004688">
        <w:rPr>
          <w:rFonts w:cs="Arial"/>
          <w:b/>
          <w:bCs/>
          <w:color w:val="000000"/>
          <w:szCs w:val="22"/>
          <w:lang w:val="it-IT"/>
        </w:rPr>
        <w:t>i dati personali</w:t>
      </w:r>
    </w:p>
    <w:p w:rsidR="00C8566D" w:rsidRPr="00EE0B97" w:rsidRDefault="00A867A8" w:rsidP="00BC2AE7">
      <w:pPr>
        <w:shd w:val="clear" w:color="auto" w:fill="FFFFFF"/>
        <w:spacing w:line="250" w:lineRule="exact"/>
        <w:ind w:right="-143"/>
        <w:rPr>
          <w:lang w:val="it-IT"/>
        </w:rPr>
      </w:pPr>
      <w:proofErr w:type="gramStart"/>
      <w:r w:rsidRPr="00A867A8">
        <w:rPr>
          <w:rFonts w:cs="Arial"/>
          <w:color w:val="000000"/>
          <w:spacing w:val="-1"/>
          <w:szCs w:val="22"/>
          <w:lang w:val="it-IT"/>
        </w:rPr>
        <w:t>La Commissione e il</w:t>
      </w:r>
      <w:proofErr w:type="gramEnd"/>
      <w:r w:rsidRPr="00A867A8">
        <w:rPr>
          <w:rFonts w:cs="Arial"/>
          <w:color w:val="000000"/>
          <w:spacing w:val="-1"/>
          <w:szCs w:val="22"/>
          <w:lang w:val="it-IT"/>
        </w:rPr>
        <w:t xml:space="preserve"> Cedefop garantiranno che i dati personali dei candidati siano trattati secondo quanto disposto dal regolamento (CE) n. 45/2001 del Parlamento europeo e del Consiglio, del 18 dicembre 2000, concernente la tutela delle persone fisiche in relazione al trattamento dei dati personali da parte delle istituzioni e degli organismi </w:t>
      </w:r>
      <w:r w:rsidRPr="00ED7CBE">
        <w:rPr>
          <w:rFonts w:cs="Arial"/>
          <w:color w:val="000000"/>
          <w:spacing w:val="-1"/>
          <w:szCs w:val="22"/>
          <w:lang w:val="it-IT"/>
        </w:rPr>
        <w:t>comunitari</w:t>
      </w:r>
      <w:r w:rsidRPr="00A867A8">
        <w:rPr>
          <w:rFonts w:cs="Arial"/>
          <w:color w:val="000000"/>
          <w:spacing w:val="-1"/>
          <w:szCs w:val="22"/>
          <w:lang w:val="it-IT"/>
        </w:rPr>
        <w:t xml:space="preserve">, nonché la libera circolazione di tali dati. Qualora il candidato dovesse avere domande sul trattamento dei propri dati personali, </w:t>
      </w:r>
      <w:r w:rsidR="00425664">
        <w:rPr>
          <w:rFonts w:cs="Arial"/>
          <w:color w:val="000000"/>
          <w:spacing w:val="-1"/>
          <w:szCs w:val="22"/>
          <w:lang w:val="it-IT"/>
        </w:rPr>
        <w:t>è tenuto a</w:t>
      </w:r>
      <w:r w:rsidR="00425664" w:rsidRPr="00A867A8">
        <w:rPr>
          <w:rFonts w:cs="Arial"/>
          <w:color w:val="000000"/>
          <w:spacing w:val="-1"/>
          <w:szCs w:val="22"/>
          <w:lang w:val="it-IT"/>
        </w:rPr>
        <w:t xml:space="preserve"> </w:t>
      </w:r>
      <w:r w:rsidRPr="00A867A8">
        <w:rPr>
          <w:rFonts w:cs="Arial"/>
          <w:color w:val="000000"/>
          <w:spacing w:val="-1"/>
          <w:szCs w:val="22"/>
          <w:lang w:val="it-IT"/>
        </w:rPr>
        <w:t>rivolgerle al responsabile della protezione dei dati</w:t>
      </w:r>
      <w:r w:rsidR="005652BA">
        <w:rPr>
          <w:rFonts w:cs="Arial"/>
          <w:color w:val="000000"/>
          <w:spacing w:val="-1"/>
          <w:szCs w:val="22"/>
          <w:lang w:val="it-IT"/>
        </w:rPr>
        <w:t xml:space="preserve"> </w:t>
      </w:r>
      <w:proofErr w:type="gramStart"/>
      <w:r w:rsidR="005652BA">
        <w:rPr>
          <w:rFonts w:cs="Arial"/>
          <w:color w:val="000000"/>
          <w:spacing w:val="-1"/>
          <w:szCs w:val="22"/>
          <w:lang w:val="it-IT"/>
        </w:rPr>
        <w:t>del</w:t>
      </w:r>
      <w:proofErr w:type="gramEnd"/>
      <w:r w:rsidRPr="00A867A8">
        <w:rPr>
          <w:rFonts w:cs="Arial"/>
          <w:color w:val="000000"/>
          <w:spacing w:val="-1"/>
          <w:szCs w:val="22"/>
          <w:lang w:val="it-IT"/>
        </w:rPr>
        <w:t xml:space="preserve"> Cedefop</w:t>
      </w:r>
      <w:r w:rsidR="00C8566D" w:rsidRPr="00EE0B97">
        <w:rPr>
          <w:rFonts w:cs="Arial"/>
          <w:color w:val="000000"/>
          <w:szCs w:val="22"/>
          <w:lang w:val="it-IT"/>
        </w:rPr>
        <w:t>.</w:t>
      </w:r>
    </w:p>
    <w:p w:rsidR="00C8566D" w:rsidRPr="00EE0B97" w:rsidRDefault="00C8566D" w:rsidP="00BC2AE7">
      <w:pPr>
        <w:shd w:val="clear" w:color="auto" w:fill="FFFFFF"/>
        <w:tabs>
          <w:tab w:val="left" w:pos="709"/>
        </w:tabs>
        <w:spacing w:before="360" w:after="240"/>
        <w:rPr>
          <w:rFonts w:cs="Arial"/>
          <w:b/>
          <w:bCs/>
          <w:color w:val="000000"/>
          <w:szCs w:val="22"/>
          <w:lang w:val="it-IT"/>
        </w:rPr>
      </w:pPr>
      <w:r w:rsidRPr="00EE0B97">
        <w:rPr>
          <w:rFonts w:cs="Arial"/>
          <w:b/>
          <w:bCs/>
          <w:color w:val="000000"/>
          <w:szCs w:val="22"/>
          <w:lang w:val="it-IT"/>
        </w:rPr>
        <w:t>IX.</w:t>
      </w:r>
      <w:r w:rsidR="00A867A8" w:rsidRPr="00A867A8">
        <w:rPr>
          <w:rFonts w:cs="Arial"/>
          <w:b/>
          <w:bCs/>
          <w:color w:val="000000"/>
          <w:szCs w:val="22"/>
          <w:lang w:val="it-IT"/>
        </w:rPr>
        <w:tab/>
        <w:t>Procedure di appello</w:t>
      </w:r>
    </w:p>
    <w:p w:rsidR="00C8566D" w:rsidRPr="00EE0B97" w:rsidRDefault="00A867A8" w:rsidP="00BC2AE7">
      <w:pPr>
        <w:shd w:val="clear" w:color="auto" w:fill="FFFFFF"/>
        <w:spacing w:line="250" w:lineRule="exact"/>
        <w:ind w:right="-143"/>
        <w:rPr>
          <w:lang w:val="it-IT"/>
        </w:rPr>
      </w:pPr>
      <w:r w:rsidRPr="00A867A8">
        <w:rPr>
          <w:rFonts w:cs="Arial"/>
          <w:color w:val="000000"/>
          <w:szCs w:val="22"/>
          <w:lang w:val="it-IT"/>
        </w:rPr>
        <w:t xml:space="preserve">Se un candidato ritiene di essere </w:t>
      </w:r>
      <w:r w:rsidR="005652BA">
        <w:rPr>
          <w:rFonts w:cs="Arial"/>
          <w:color w:val="000000"/>
          <w:szCs w:val="22"/>
          <w:lang w:val="it-IT"/>
        </w:rPr>
        <w:t>parte</w:t>
      </w:r>
      <w:r w:rsidR="005652BA" w:rsidRPr="00A867A8">
        <w:rPr>
          <w:rFonts w:cs="Arial"/>
          <w:color w:val="000000"/>
          <w:szCs w:val="22"/>
          <w:lang w:val="it-IT"/>
        </w:rPr>
        <w:t xml:space="preserve"> </w:t>
      </w:r>
      <w:r w:rsidR="005652BA">
        <w:rPr>
          <w:rFonts w:cs="Arial"/>
          <w:color w:val="000000"/>
          <w:szCs w:val="22"/>
          <w:lang w:val="it-IT"/>
        </w:rPr>
        <w:t>lesa</w:t>
      </w:r>
      <w:r w:rsidR="005652BA" w:rsidRPr="00A867A8">
        <w:rPr>
          <w:rFonts w:cs="Arial"/>
          <w:color w:val="000000"/>
          <w:szCs w:val="22"/>
          <w:lang w:val="it-IT"/>
        </w:rPr>
        <w:t xml:space="preserve"> </w:t>
      </w:r>
      <w:r w:rsidRPr="00A867A8">
        <w:rPr>
          <w:rFonts w:cs="Arial"/>
          <w:color w:val="000000"/>
          <w:szCs w:val="22"/>
          <w:lang w:val="it-IT"/>
        </w:rPr>
        <w:t xml:space="preserve">da una determinata decisione, può presentare un reclamo ai sensi dell’articolo </w:t>
      </w:r>
      <w:proofErr w:type="gramStart"/>
      <w:r w:rsidRPr="00A867A8">
        <w:rPr>
          <w:rFonts w:cs="Arial"/>
          <w:color w:val="000000"/>
          <w:szCs w:val="22"/>
          <w:lang w:val="it-IT"/>
        </w:rPr>
        <w:t>90</w:t>
      </w:r>
      <w:proofErr w:type="gramEnd"/>
      <w:r w:rsidRPr="00A867A8">
        <w:rPr>
          <w:rFonts w:cs="Arial"/>
          <w:color w:val="000000"/>
          <w:szCs w:val="22"/>
          <w:lang w:val="it-IT"/>
        </w:rPr>
        <w:t>, paragrafo 2, dello statuto dei funzionari e del regime applicabile agli altri agenti, al seguente indirizzo</w:t>
      </w:r>
      <w:r w:rsidR="00C8566D" w:rsidRPr="00EE0B97">
        <w:rPr>
          <w:rFonts w:cs="Arial"/>
          <w:color w:val="000000"/>
          <w:szCs w:val="22"/>
          <w:lang w:val="it-IT"/>
        </w:rPr>
        <w:t>:</w:t>
      </w:r>
    </w:p>
    <w:p w:rsidR="00A867A8" w:rsidRDefault="00A867A8" w:rsidP="00A867A8">
      <w:pPr>
        <w:shd w:val="clear" w:color="auto" w:fill="FFFFFF"/>
        <w:spacing w:before="120" w:line="240" w:lineRule="exact"/>
        <w:rPr>
          <w:lang w:val="it-IT"/>
        </w:rPr>
      </w:pPr>
      <w:r>
        <w:rPr>
          <w:lang w:val="it-IT"/>
        </w:rPr>
        <w:t>Responsabile delle risorse umane</w:t>
      </w:r>
    </w:p>
    <w:p w:rsidR="00C8566D" w:rsidRPr="00EE0B97" w:rsidRDefault="00C8566D" w:rsidP="00C8566D">
      <w:pPr>
        <w:shd w:val="clear" w:color="auto" w:fill="FFFFFF"/>
        <w:spacing w:line="250" w:lineRule="exact"/>
        <w:rPr>
          <w:lang w:val="it-IT"/>
        </w:rPr>
      </w:pPr>
      <w:r w:rsidRPr="00EE0B97">
        <w:rPr>
          <w:rFonts w:cs="Arial"/>
          <w:color w:val="000000"/>
          <w:spacing w:val="-1"/>
          <w:szCs w:val="22"/>
          <w:lang w:val="it-IT"/>
        </w:rPr>
        <w:t>CEDEFOP</w:t>
      </w:r>
    </w:p>
    <w:p w:rsidR="00C8566D" w:rsidRPr="00EE0B97" w:rsidRDefault="00A867A8" w:rsidP="00C8566D">
      <w:pPr>
        <w:shd w:val="clear" w:color="auto" w:fill="FFFFFF"/>
        <w:spacing w:line="250" w:lineRule="exact"/>
        <w:rPr>
          <w:lang w:val="it-IT"/>
        </w:rPr>
      </w:pPr>
      <w:r w:rsidRPr="00A867A8">
        <w:rPr>
          <w:rFonts w:cs="Arial"/>
          <w:color w:val="000000"/>
          <w:spacing w:val="-1"/>
          <w:szCs w:val="22"/>
          <w:lang w:val="it-IT"/>
        </w:rPr>
        <w:t xml:space="preserve">Casella Postale </w:t>
      </w:r>
      <w:r w:rsidR="00C8566D" w:rsidRPr="00EE0B97">
        <w:rPr>
          <w:rFonts w:cs="Arial"/>
          <w:color w:val="000000"/>
          <w:spacing w:val="-1"/>
          <w:szCs w:val="22"/>
          <w:lang w:val="it-IT"/>
        </w:rPr>
        <w:t>22427</w:t>
      </w:r>
    </w:p>
    <w:p w:rsidR="00C8566D" w:rsidRPr="00EE0B97" w:rsidRDefault="00C8566D" w:rsidP="00C8566D">
      <w:pPr>
        <w:shd w:val="clear" w:color="auto" w:fill="FFFFFF"/>
        <w:spacing w:line="250" w:lineRule="exact"/>
        <w:rPr>
          <w:lang w:val="it-IT"/>
        </w:rPr>
      </w:pPr>
      <w:r w:rsidRPr="00EE0B97">
        <w:rPr>
          <w:rFonts w:cs="Arial"/>
          <w:color w:val="000000"/>
          <w:szCs w:val="22"/>
          <w:lang w:val="it-IT"/>
        </w:rPr>
        <w:t xml:space="preserve">GR-55102 </w:t>
      </w:r>
      <w:proofErr w:type="spellStart"/>
      <w:r w:rsidRPr="00EE0B97">
        <w:rPr>
          <w:rFonts w:cs="Arial"/>
          <w:color w:val="000000"/>
          <w:szCs w:val="22"/>
          <w:lang w:val="it-IT"/>
        </w:rPr>
        <w:t>Finikas</w:t>
      </w:r>
      <w:proofErr w:type="spellEnd"/>
      <w:r w:rsidRPr="00EE0B97">
        <w:rPr>
          <w:rFonts w:cs="Arial"/>
          <w:color w:val="000000"/>
          <w:szCs w:val="22"/>
          <w:lang w:val="it-IT"/>
        </w:rPr>
        <w:t xml:space="preserve"> (</w:t>
      </w:r>
      <w:r w:rsidR="00A867A8" w:rsidRPr="00A867A8">
        <w:rPr>
          <w:rFonts w:cs="Arial"/>
          <w:color w:val="000000"/>
          <w:szCs w:val="22"/>
          <w:lang w:val="it-IT"/>
        </w:rPr>
        <w:t>Salonicco</w:t>
      </w:r>
      <w:r w:rsidRPr="00EE0B97">
        <w:rPr>
          <w:rFonts w:cs="Arial"/>
          <w:color w:val="000000"/>
          <w:szCs w:val="22"/>
          <w:lang w:val="it-IT"/>
        </w:rPr>
        <w:t>)</w:t>
      </w:r>
    </w:p>
    <w:p w:rsidR="00C8566D" w:rsidRPr="00EE0B97" w:rsidRDefault="00BC3737" w:rsidP="00C8566D">
      <w:pPr>
        <w:shd w:val="clear" w:color="auto" w:fill="FFFFFF"/>
        <w:spacing w:line="250" w:lineRule="exact"/>
        <w:rPr>
          <w:lang w:val="it-IT"/>
        </w:rPr>
      </w:pPr>
      <w:r w:rsidRPr="00EE0B97">
        <w:rPr>
          <w:rFonts w:cs="Arial"/>
          <w:color w:val="000000"/>
          <w:spacing w:val="-1"/>
          <w:szCs w:val="22"/>
          <w:lang w:val="it-IT"/>
        </w:rPr>
        <w:t>GRE</w:t>
      </w:r>
      <w:r>
        <w:rPr>
          <w:rFonts w:cs="Arial"/>
          <w:color w:val="000000"/>
          <w:spacing w:val="-1"/>
          <w:szCs w:val="22"/>
          <w:lang w:val="it-IT"/>
        </w:rPr>
        <w:t>CIA</w:t>
      </w:r>
    </w:p>
    <w:p w:rsidR="00A867A8" w:rsidRDefault="00A867A8" w:rsidP="00A867A8">
      <w:pPr>
        <w:shd w:val="clear" w:color="auto" w:fill="FFFFFF"/>
        <w:spacing w:before="240" w:line="240" w:lineRule="exact"/>
        <w:jc w:val="both"/>
        <w:rPr>
          <w:lang w:val="it-IT"/>
        </w:rPr>
      </w:pPr>
      <w:r>
        <w:rPr>
          <w:lang w:val="it-IT"/>
        </w:rPr>
        <w:t xml:space="preserve">Il reclamo deve essere presentato entro </w:t>
      </w:r>
      <w:proofErr w:type="gramStart"/>
      <w:r>
        <w:rPr>
          <w:lang w:val="it-IT"/>
        </w:rPr>
        <w:t>3</w:t>
      </w:r>
      <w:proofErr w:type="gramEnd"/>
      <w:r>
        <w:rPr>
          <w:lang w:val="it-IT"/>
        </w:rPr>
        <w:t xml:space="preserve"> mesi dal momento in cui il candidato è stato informato dell’esito finale della procedura.</w:t>
      </w:r>
    </w:p>
    <w:p w:rsidR="00C8566D" w:rsidRPr="00EE0B97" w:rsidRDefault="00A867A8" w:rsidP="00BC2AE7">
      <w:pPr>
        <w:spacing w:before="240" w:after="480"/>
        <w:rPr>
          <w:rFonts w:cs="Arial"/>
          <w:szCs w:val="22"/>
          <w:lang w:val="it-IT"/>
        </w:rPr>
      </w:pPr>
      <w:r>
        <w:rPr>
          <w:lang w:val="it-IT"/>
        </w:rPr>
        <w:t xml:space="preserve">I candidati possono inoltre presentare denuncia al Mediatore europeo. Si richiama l'attenzione sul fatto che la denuncia al Mediatore europeo non sospende i termini previsti dall'articolo </w:t>
      </w:r>
      <w:proofErr w:type="gramStart"/>
      <w:r>
        <w:rPr>
          <w:lang w:val="it-IT"/>
        </w:rPr>
        <w:t>91</w:t>
      </w:r>
      <w:proofErr w:type="gramEnd"/>
      <w:r>
        <w:rPr>
          <w:lang w:val="it-IT"/>
        </w:rPr>
        <w:t xml:space="preserve"> del suddetto statuto</w:t>
      </w:r>
      <w:r w:rsidR="00C8566D" w:rsidRPr="00EE0B97">
        <w:rPr>
          <w:rFonts w:cs="Arial"/>
          <w:szCs w:val="22"/>
          <w:lang w:val="it-IT"/>
        </w:rPr>
        <w:t>.</w:t>
      </w:r>
    </w:p>
    <w:p w:rsidR="00C8566D" w:rsidRPr="00EE0B97" w:rsidRDefault="00A867A8" w:rsidP="00C85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2"/>
          <w:lang w:val="it-IT"/>
        </w:rPr>
      </w:pPr>
      <w:r w:rsidRPr="00A867A8">
        <w:rPr>
          <w:rFonts w:cs="Arial"/>
          <w:b/>
          <w:szCs w:val="22"/>
          <w:lang w:val="it-IT"/>
        </w:rPr>
        <w:t xml:space="preserve">Qualora vi siano delle </w:t>
      </w:r>
      <w:proofErr w:type="gramStart"/>
      <w:r w:rsidRPr="00A867A8">
        <w:rPr>
          <w:rFonts w:cs="Arial"/>
          <w:b/>
          <w:szCs w:val="22"/>
          <w:lang w:val="it-IT"/>
        </w:rPr>
        <w:t>discrepanze</w:t>
      </w:r>
      <w:proofErr w:type="gramEnd"/>
      <w:r w:rsidRPr="00A867A8">
        <w:rPr>
          <w:rFonts w:cs="Arial"/>
          <w:b/>
          <w:szCs w:val="22"/>
          <w:lang w:val="it-IT"/>
        </w:rPr>
        <w:t xml:space="preserve"> fra le diverse versioni linguistiche di questo avviso di posto vacante, preva</w:t>
      </w:r>
      <w:r w:rsidR="005256BA">
        <w:rPr>
          <w:rFonts w:cs="Arial"/>
          <w:b/>
          <w:szCs w:val="22"/>
          <w:lang w:val="it-IT"/>
        </w:rPr>
        <w:t>le</w:t>
      </w:r>
      <w:r w:rsidRPr="00A867A8">
        <w:rPr>
          <w:rFonts w:cs="Arial"/>
          <w:b/>
          <w:szCs w:val="22"/>
          <w:lang w:val="it-IT"/>
        </w:rPr>
        <w:t xml:space="preserve"> la versione in lingua inglese</w:t>
      </w:r>
      <w:r w:rsidR="00C8566D" w:rsidRPr="00EE0B97">
        <w:rPr>
          <w:rFonts w:cs="Arial"/>
          <w:b/>
          <w:szCs w:val="22"/>
          <w:lang w:val="it-IT"/>
        </w:rPr>
        <w:t xml:space="preserve">. </w:t>
      </w:r>
    </w:p>
    <w:p w:rsidR="000B625A" w:rsidRPr="00EE0B97" w:rsidRDefault="000B625A" w:rsidP="00C8566D">
      <w:pPr>
        <w:rPr>
          <w:lang w:val="it-IT"/>
        </w:rPr>
      </w:pPr>
    </w:p>
    <w:sectPr w:rsidR="000B625A" w:rsidRPr="00EE0B97" w:rsidSect="00AC57D8">
      <w:headerReference w:type="default" r:id="rId13"/>
      <w:footerReference w:type="default" r:id="rId14"/>
      <w:footerReference w:type="first" r:id="rId15"/>
      <w:pgSz w:w="11907" w:h="16839"/>
      <w:pgMar w:top="567" w:right="1985" w:bottom="1247" w:left="1985" w:header="45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3E2" w:rsidRDefault="003463E2">
      <w:pPr>
        <w:spacing w:line="240" w:lineRule="auto"/>
      </w:pPr>
      <w:r>
        <w:separator/>
      </w:r>
    </w:p>
  </w:endnote>
  <w:endnote w:type="continuationSeparator" w:id="0">
    <w:p w:rsidR="003463E2" w:rsidRDefault="00346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E88" w:rsidRDefault="00091E88">
    <w:pPr>
      <w:pStyle w:val="Footer"/>
    </w:pPr>
    <w:r>
      <w:tab/>
    </w:r>
    <w:proofErr w:type="spellStart"/>
    <w:proofErr w:type="gramStart"/>
    <w:r>
      <w:t>pagina</w:t>
    </w:r>
    <w:proofErr w:type="spellEnd"/>
    <w:proofErr w:type="gram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C655E6">
      <w:rPr>
        <w:noProof/>
      </w:rPr>
      <w:t>6</w:t>
    </w:r>
    <w:r>
      <w:fldChar w:fldCharType="end"/>
    </w:r>
    <w:r>
      <w:t xml:space="preserve"> di </w:t>
    </w:r>
    <w:r w:rsidR="00C655E6">
      <w:fldChar w:fldCharType="begin"/>
    </w:r>
    <w:r w:rsidR="00C655E6">
      <w:instrText xml:space="preserve"> NUMPAGES   \* MERGEFORMAT </w:instrText>
    </w:r>
    <w:r w:rsidR="00C655E6">
      <w:fldChar w:fldCharType="separate"/>
    </w:r>
    <w:r w:rsidR="00C655E6">
      <w:rPr>
        <w:noProof/>
      </w:rPr>
      <w:t>7</w:t>
    </w:r>
    <w:r w:rsidR="00C655E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938" w:type="dxa"/>
      <w:tblBorders>
        <w:bottom w:val="single" w:sz="8" w:space="0" w:color="0066CC"/>
        <w:insideH w:val="single" w:sz="8" w:space="0" w:color="0066CC"/>
        <w:insideV w:val="single" w:sz="8" w:space="0" w:color="0066CC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8"/>
    </w:tblGrid>
    <w:tr w:rsidR="00091E88" w:rsidRPr="00C655E6" w:rsidTr="00AC57D8">
      <w:trPr>
        <w:cantSplit/>
        <w:trHeight w:hRule="exact" w:val="1134"/>
      </w:trPr>
      <w:tc>
        <w:tcPr>
          <w:tcW w:w="7938" w:type="dxa"/>
          <w:vAlign w:val="bottom"/>
        </w:tcPr>
        <w:p w:rsidR="00091E88" w:rsidRPr="000B625A" w:rsidRDefault="00091E88">
          <w:pPr>
            <w:pStyle w:val="FooterTable"/>
            <w:rPr>
              <w:noProof/>
              <w:lang w:val="fr-BE"/>
            </w:rPr>
          </w:pPr>
          <w:r>
            <w:rPr>
              <w:noProof/>
            </w:rPr>
            <w:t xml:space="preserve">Europe 123, 570 01 Thessaloniki (Pylea), GREECE </w:t>
          </w:r>
          <w:r w:rsidRPr="000B625A">
            <w:rPr>
              <w:noProof/>
              <w:color w:val="0066CC"/>
            </w:rPr>
            <w:t>|</w:t>
          </w:r>
          <w:r>
            <w:rPr>
              <w:noProof/>
            </w:rPr>
            <w:t xml:space="preserve"> Postal address: PO Box 22427, 551 02 Thessaloniki, GREECE</w:t>
          </w:r>
          <w:r>
            <w:rPr>
              <w:noProof/>
            </w:rPr>
            <w:br/>
            <w:t xml:space="preserve">Τel. </w:t>
          </w:r>
          <w:r w:rsidRPr="000B625A">
            <w:rPr>
              <w:noProof/>
              <w:lang w:val="fr-BE"/>
            </w:rPr>
            <w:t xml:space="preserve">+30 2310490111 </w:t>
          </w:r>
          <w:r w:rsidRPr="000B625A">
            <w:rPr>
              <w:noProof/>
              <w:color w:val="0066CC"/>
              <w:lang w:val="fr-BE"/>
            </w:rPr>
            <w:t>|</w:t>
          </w:r>
          <w:r w:rsidRPr="000B625A">
            <w:rPr>
              <w:noProof/>
              <w:lang w:val="fr-BE"/>
            </w:rPr>
            <w:t xml:space="preserve"> Fax +30 2310490049 </w:t>
          </w:r>
          <w:r w:rsidRPr="000B625A">
            <w:rPr>
              <w:noProof/>
              <w:color w:val="0066CC"/>
              <w:lang w:val="fr-BE"/>
            </w:rPr>
            <w:t>|</w:t>
          </w:r>
          <w:r w:rsidRPr="000B625A">
            <w:rPr>
              <w:noProof/>
              <w:lang w:val="fr-BE"/>
            </w:rPr>
            <w:t xml:space="preserve"> E-mail: info@cedefop.europa.eu </w:t>
          </w:r>
          <w:r w:rsidRPr="000B625A">
            <w:rPr>
              <w:noProof/>
              <w:color w:val="0066CC"/>
              <w:lang w:val="fr-BE"/>
            </w:rPr>
            <w:t>|</w:t>
          </w:r>
          <w:r w:rsidRPr="000B625A">
            <w:rPr>
              <w:noProof/>
              <w:lang w:val="fr-BE"/>
            </w:rPr>
            <w:t xml:space="preserve"> </w:t>
          </w:r>
          <w:r w:rsidRPr="000B625A">
            <w:rPr>
              <w:rStyle w:val="WebAddress"/>
              <w:noProof/>
              <w:lang w:val="fr-BE"/>
            </w:rPr>
            <w:t>www.cedefop.europa.eu</w:t>
          </w:r>
        </w:p>
      </w:tc>
    </w:tr>
    <w:tr w:rsidR="00091E88" w:rsidRPr="00C655E6">
      <w:trPr>
        <w:cantSplit/>
        <w:trHeight w:hRule="exact" w:val="306"/>
      </w:trPr>
      <w:tc>
        <w:tcPr>
          <w:tcW w:w="7938" w:type="dxa"/>
          <w:vAlign w:val="center"/>
        </w:tcPr>
        <w:p w:rsidR="00091E88" w:rsidRPr="004B0402" w:rsidRDefault="00091E88">
          <w:pPr>
            <w:pStyle w:val="FooterTable"/>
            <w:rPr>
              <w:noProof/>
              <w:lang w:val="fr-FR"/>
            </w:rPr>
          </w:pPr>
        </w:p>
      </w:tc>
    </w:tr>
  </w:tbl>
  <w:p w:rsidR="00091E88" w:rsidRDefault="00091E88">
    <w:pPr>
      <w:pStyle w:val="Footer"/>
      <w:rPr>
        <w:noProof/>
      </w:rPr>
    </w:pPr>
    <w:r w:rsidRPr="00785F6A">
      <w:rPr>
        <w:noProof/>
        <w:lang w:val="fr-BE"/>
      </w:rPr>
      <w:tab/>
    </w:r>
    <w:r>
      <w:rPr>
        <w:noProof/>
      </w:rPr>
      <w:t xml:space="preserve">pagina 1 di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C655E6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3E2" w:rsidRDefault="003463E2">
      <w:pPr>
        <w:spacing w:line="240" w:lineRule="auto"/>
      </w:pPr>
      <w:r>
        <w:separator/>
      </w:r>
    </w:p>
  </w:footnote>
  <w:footnote w:type="continuationSeparator" w:id="0">
    <w:p w:rsidR="003463E2" w:rsidRDefault="003463E2">
      <w:pPr>
        <w:spacing w:line="240" w:lineRule="auto"/>
      </w:pPr>
      <w:r>
        <w:continuationSeparator/>
      </w:r>
    </w:p>
  </w:footnote>
  <w:footnote w:id="1">
    <w:p w:rsidR="00091E88" w:rsidRPr="00BC2AE7" w:rsidRDefault="00091E88" w:rsidP="00BC2AE7">
      <w:pPr>
        <w:pStyle w:val="FootnoteText"/>
        <w:ind w:right="-143"/>
        <w:rPr>
          <w:rFonts w:cs="Arial"/>
          <w:sz w:val="18"/>
          <w:szCs w:val="18"/>
          <w:lang w:val="it-IT"/>
        </w:rPr>
      </w:pPr>
      <w:r w:rsidRPr="00BC2AE7">
        <w:rPr>
          <w:rStyle w:val="FootnoteReference"/>
          <w:sz w:val="18"/>
          <w:szCs w:val="18"/>
        </w:rPr>
        <w:footnoteRef/>
      </w:r>
      <w:r w:rsidRPr="00BC2AE7">
        <w:rPr>
          <w:sz w:val="18"/>
          <w:szCs w:val="18"/>
          <w:lang w:val="it-IT"/>
        </w:rPr>
        <w:t xml:space="preserve"> </w:t>
      </w:r>
      <w:r w:rsidRPr="00BC2AE7">
        <w:rPr>
          <w:rFonts w:cs="Arial"/>
          <w:sz w:val="18"/>
          <w:szCs w:val="18"/>
          <w:lang w:val="it-IT"/>
        </w:rPr>
        <w:t>Ciò comprende le priorità di medio termine (</w:t>
      </w:r>
      <w:hyperlink r:id="rId1" w:history="1">
        <w:r w:rsidRPr="00BC2AE7">
          <w:rPr>
            <w:rStyle w:val="Hyperlink"/>
            <w:rFonts w:cs="Arial"/>
            <w:spacing w:val="-8"/>
            <w:sz w:val="18"/>
            <w:szCs w:val="18"/>
            <w:lang w:val="it-IT"/>
          </w:rPr>
          <w:t>http://www.cedefop.europa.eu/EN/publications/18538.aspx</w:t>
        </w:r>
      </w:hyperlink>
      <w:r w:rsidRPr="00BC2AE7">
        <w:rPr>
          <w:rFonts w:cs="Arial"/>
          <w:sz w:val="18"/>
          <w:szCs w:val="18"/>
          <w:lang w:val="it-IT"/>
        </w:rPr>
        <w:t xml:space="preserve">) nonché il programma di lavoro annuale </w:t>
      </w:r>
      <w:r w:rsidRPr="00BC2AE7">
        <w:rPr>
          <w:rFonts w:cs="Arial"/>
          <w:spacing w:val="-10"/>
          <w:sz w:val="18"/>
          <w:szCs w:val="18"/>
          <w:lang w:val="it-IT"/>
        </w:rPr>
        <w:t>(</w:t>
      </w:r>
      <w:hyperlink r:id="rId2" w:history="1">
        <w:r w:rsidRPr="00BC2AE7">
          <w:rPr>
            <w:rStyle w:val="Hyperlink"/>
            <w:rFonts w:cs="Arial"/>
            <w:spacing w:val="-10"/>
            <w:sz w:val="18"/>
            <w:szCs w:val="18"/>
            <w:lang w:val="it-IT"/>
          </w:rPr>
          <w:t>http://www.cedefop.europa.eu/EN/about-cedefop/governance/work-programme.aspx</w:t>
        </w:r>
      </w:hyperlink>
      <w:r w:rsidRPr="00BC2AE7">
        <w:rPr>
          <w:rFonts w:cs="Arial"/>
          <w:spacing w:val="-10"/>
          <w:sz w:val="18"/>
          <w:szCs w:val="18"/>
          <w:lang w:val="it-IT"/>
        </w:rPr>
        <w:t xml:space="preserve">). </w:t>
      </w:r>
    </w:p>
  </w:footnote>
  <w:footnote w:id="2">
    <w:p w:rsidR="00091E88" w:rsidRPr="00BC2AE7" w:rsidRDefault="00091E88" w:rsidP="00BC2AE7">
      <w:pPr>
        <w:pStyle w:val="FootnoteText"/>
        <w:ind w:right="-143"/>
        <w:rPr>
          <w:rFonts w:cs="Arial"/>
          <w:sz w:val="18"/>
          <w:szCs w:val="18"/>
          <w:lang w:val="it-IT"/>
        </w:rPr>
      </w:pPr>
      <w:r w:rsidRPr="00BC2AE7">
        <w:rPr>
          <w:rStyle w:val="FootnoteReference"/>
          <w:rFonts w:cs="Arial"/>
          <w:sz w:val="18"/>
          <w:szCs w:val="18"/>
        </w:rPr>
        <w:footnoteRef/>
      </w:r>
      <w:r w:rsidRPr="00BC2AE7">
        <w:rPr>
          <w:rFonts w:cs="Arial"/>
          <w:sz w:val="18"/>
          <w:szCs w:val="18"/>
          <w:lang w:val="it-IT"/>
        </w:rPr>
        <w:t xml:space="preserve"> Questi compiti sono descritti più dettagliatamente nelle norme finanziarie del Cedefop (</w:t>
      </w:r>
      <w:hyperlink r:id="rId3" w:history="1">
        <w:r w:rsidRPr="00BC2AE7">
          <w:rPr>
            <w:rFonts w:cs="Arial"/>
            <w:sz w:val="18"/>
            <w:szCs w:val="18"/>
            <w:lang w:val="it-IT"/>
          </w:rPr>
          <w:t>www.cedefop.europa.eu</w:t>
        </w:r>
      </w:hyperlink>
      <w:r w:rsidRPr="00BC2AE7">
        <w:rPr>
          <w:rFonts w:cs="Arial"/>
          <w:sz w:val="18"/>
          <w:szCs w:val="18"/>
          <w:lang w:val="it-IT"/>
        </w:rPr>
        <w:t xml:space="preserve">), nel regolamento (CE, </w:t>
      </w:r>
      <w:proofErr w:type="spellStart"/>
      <w:r w:rsidRPr="00BC2AE7">
        <w:rPr>
          <w:rFonts w:cs="Arial"/>
          <w:sz w:val="18"/>
          <w:szCs w:val="18"/>
          <w:lang w:val="it-IT"/>
        </w:rPr>
        <w:t>Euratom</w:t>
      </w:r>
      <w:proofErr w:type="spellEnd"/>
      <w:r w:rsidRPr="00BC2AE7">
        <w:rPr>
          <w:rFonts w:cs="Arial"/>
          <w:sz w:val="18"/>
          <w:szCs w:val="18"/>
          <w:lang w:val="it-IT"/>
        </w:rPr>
        <w:t>) n. 1605/2002 del Consiglio, del 25</w:t>
      </w:r>
      <w:r>
        <w:rPr>
          <w:rFonts w:cs="Arial"/>
          <w:sz w:val="18"/>
          <w:szCs w:val="18"/>
          <w:lang w:val="it-IT"/>
        </w:rPr>
        <w:t> </w:t>
      </w:r>
      <w:r w:rsidRPr="00BC2AE7">
        <w:rPr>
          <w:rFonts w:cs="Arial"/>
          <w:sz w:val="18"/>
          <w:szCs w:val="18"/>
          <w:lang w:val="it-IT"/>
        </w:rPr>
        <w:t>giugno</w:t>
      </w:r>
      <w:r>
        <w:rPr>
          <w:rFonts w:cs="Arial"/>
          <w:sz w:val="18"/>
          <w:szCs w:val="18"/>
          <w:lang w:val="it-IT"/>
        </w:rPr>
        <w:t> </w:t>
      </w:r>
      <w:r w:rsidRPr="00BC2AE7">
        <w:rPr>
          <w:rFonts w:cs="Arial"/>
          <w:sz w:val="18"/>
          <w:szCs w:val="18"/>
          <w:lang w:val="it-IT"/>
        </w:rPr>
        <w:t>2002, nel regolamento (CE) n. 58/2003 del Consiglio, del 19 dicembre 2002, e nel regolamento (CE) n. 1655/2003 del Consiglio, del 18 giugno 2003.</w:t>
      </w:r>
    </w:p>
  </w:footnote>
  <w:footnote w:id="3">
    <w:p w:rsidR="00091E88" w:rsidRPr="00BC2AE7" w:rsidRDefault="00091E88">
      <w:pPr>
        <w:pStyle w:val="FootnoteText"/>
        <w:rPr>
          <w:sz w:val="18"/>
          <w:szCs w:val="18"/>
          <w:lang w:val="it-IT"/>
        </w:rPr>
      </w:pPr>
      <w:r w:rsidRPr="00BC2AE7">
        <w:rPr>
          <w:rStyle w:val="FootnoteReference"/>
          <w:sz w:val="18"/>
          <w:szCs w:val="18"/>
        </w:rPr>
        <w:footnoteRef/>
      </w:r>
      <w:r w:rsidRPr="00BC2AE7">
        <w:rPr>
          <w:sz w:val="18"/>
          <w:szCs w:val="18"/>
          <w:lang w:val="it-IT"/>
        </w:rPr>
        <w:t xml:space="preserve"> Si considera una conoscenza soddisfacente il livello B2 o livelli superiori come indicato nel Quadro europeo comune di riferimento per le lingue (</w:t>
      </w:r>
      <w:hyperlink r:id="rId4" w:history="1">
        <w:r w:rsidRPr="00BC2AE7">
          <w:rPr>
            <w:rStyle w:val="Hyperlink"/>
            <w:sz w:val="18"/>
            <w:szCs w:val="18"/>
            <w:lang w:val="it-IT"/>
          </w:rPr>
          <w:t>http://europass.cedefop.europa.eu/it/resources/european-language-levels-cefr</w:t>
        </w:r>
      </w:hyperlink>
      <w:r w:rsidRPr="00BC2AE7">
        <w:rPr>
          <w:sz w:val="18"/>
          <w:szCs w:val="18"/>
          <w:lang w:val="it-IT"/>
        </w:rPr>
        <w:t>). La conoscenza di una terza lingua dell’Unione è necessaria per la prima promozione successiva all’assunzione.</w:t>
      </w:r>
    </w:p>
  </w:footnote>
  <w:footnote w:id="4">
    <w:p w:rsidR="00091E88" w:rsidRPr="00BC2AE7" w:rsidRDefault="00091E88" w:rsidP="00C8566D">
      <w:pPr>
        <w:pStyle w:val="FootnoteText"/>
        <w:jc w:val="both"/>
        <w:rPr>
          <w:rFonts w:cs="Arial"/>
          <w:sz w:val="18"/>
          <w:szCs w:val="18"/>
          <w:lang w:val="it-IT"/>
        </w:rPr>
      </w:pPr>
      <w:r w:rsidRPr="00BC2AE7">
        <w:rPr>
          <w:rStyle w:val="FootnoteReference"/>
          <w:rFonts w:cs="Arial"/>
          <w:sz w:val="18"/>
          <w:szCs w:val="18"/>
          <w:lang w:val="it-IT"/>
        </w:rPr>
        <w:footnoteRef/>
      </w:r>
      <w:r w:rsidRPr="00BC2AE7">
        <w:rPr>
          <w:rFonts w:cs="Arial"/>
          <w:sz w:val="18"/>
          <w:szCs w:val="18"/>
          <w:lang w:val="it-IT"/>
        </w:rPr>
        <w:t xml:space="preserve"> </w:t>
      </w:r>
      <w:r w:rsidRPr="00BC2AE7">
        <w:rPr>
          <w:rFonts w:cs="Arial"/>
          <w:color w:val="000000"/>
          <w:spacing w:val="-2"/>
          <w:sz w:val="18"/>
          <w:szCs w:val="18"/>
          <w:lang w:val="it-IT"/>
        </w:rPr>
        <w:t xml:space="preserve">Prima della nomina, il candidato prescelto deve sottoporsi a una visita medica che ne stabilisca l’idoneità fisica a svolgere le funzioni </w:t>
      </w:r>
      <w:proofErr w:type="gramStart"/>
      <w:r w:rsidRPr="00BC2AE7">
        <w:rPr>
          <w:rFonts w:cs="Arial"/>
          <w:color w:val="000000"/>
          <w:spacing w:val="-2"/>
          <w:sz w:val="18"/>
          <w:szCs w:val="18"/>
          <w:lang w:val="it-IT"/>
        </w:rPr>
        <w:t>relative al</w:t>
      </w:r>
      <w:proofErr w:type="gramEnd"/>
      <w:r w:rsidRPr="00BC2AE7">
        <w:rPr>
          <w:rFonts w:cs="Arial"/>
          <w:color w:val="000000"/>
          <w:spacing w:val="-2"/>
          <w:sz w:val="18"/>
          <w:szCs w:val="18"/>
          <w:lang w:val="it-IT"/>
        </w:rPr>
        <w:t xml:space="preserve"> posto.</w:t>
      </w:r>
    </w:p>
  </w:footnote>
  <w:footnote w:id="5">
    <w:p w:rsidR="00091E88" w:rsidRPr="00BC2AE7" w:rsidRDefault="00091E88" w:rsidP="00BC2AE7">
      <w:pPr>
        <w:pStyle w:val="FootnoteText"/>
        <w:ind w:right="-143"/>
        <w:rPr>
          <w:sz w:val="18"/>
          <w:szCs w:val="18"/>
          <w:lang w:val="it-IT"/>
        </w:rPr>
      </w:pPr>
      <w:r w:rsidRPr="00BC2AE7">
        <w:rPr>
          <w:rStyle w:val="FootnoteReference"/>
          <w:sz w:val="18"/>
          <w:szCs w:val="18"/>
          <w:lang w:val="it-IT"/>
        </w:rPr>
        <w:footnoteRef/>
      </w:r>
      <w:r w:rsidRPr="00BC2AE7">
        <w:rPr>
          <w:sz w:val="18"/>
          <w:szCs w:val="18"/>
          <w:lang w:val="it-IT"/>
        </w:rPr>
        <w:t xml:space="preserve"> Lo Statuto, che dovrebbe entrare in vigore </w:t>
      </w:r>
      <w:proofErr w:type="gramStart"/>
      <w:r w:rsidRPr="00BC2AE7">
        <w:rPr>
          <w:sz w:val="18"/>
          <w:szCs w:val="18"/>
          <w:lang w:val="it-IT"/>
        </w:rPr>
        <w:t>a partire dal</w:t>
      </w:r>
      <w:proofErr w:type="gramEnd"/>
      <w:r w:rsidRPr="00BC2AE7">
        <w:rPr>
          <w:sz w:val="18"/>
          <w:szCs w:val="18"/>
          <w:lang w:val="it-IT"/>
        </w:rPr>
        <w:t xml:space="preserve"> 1° gennaio 2014, prevede l’età pensionabile obbligatoria al raggiungimento dei 66 anni.</w:t>
      </w:r>
    </w:p>
  </w:footnote>
  <w:footnote w:id="6">
    <w:p w:rsidR="00091E88" w:rsidRPr="00BC2AE7" w:rsidRDefault="00091E88" w:rsidP="00C8566D">
      <w:pPr>
        <w:shd w:val="clear" w:color="auto" w:fill="FFFFFF"/>
        <w:rPr>
          <w:sz w:val="18"/>
          <w:szCs w:val="18"/>
          <w:lang w:val="it-IT"/>
        </w:rPr>
      </w:pPr>
      <w:r w:rsidRPr="00BC2AE7">
        <w:rPr>
          <w:rStyle w:val="FootnoteReference"/>
          <w:rFonts w:cs="Arial"/>
          <w:sz w:val="18"/>
          <w:szCs w:val="18"/>
        </w:rPr>
        <w:footnoteRef/>
      </w:r>
      <w:r w:rsidRPr="00BC2AE7">
        <w:rPr>
          <w:rFonts w:cs="Arial"/>
          <w:sz w:val="18"/>
          <w:szCs w:val="18"/>
          <w:lang w:val="it-IT"/>
        </w:rPr>
        <w:t xml:space="preserve"> </w:t>
      </w:r>
      <w:proofErr w:type="gramStart"/>
      <w:r w:rsidRPr="00BC2AE7">
        <w:rPr>
          <w:rFonts w:cs="Arial"/>
          <w:color w:val="000000"/>
          <w:spacing w:val="-1"/>
          <w:sz w:val="18"/>
          <w:szCs w:val="18"/>
          <w:lang w:val="it-IT"/>
        </w:rPr>
        <w:t>Attualmente</w:t>
      </w:r>
      <w:proofErr w:type="gramEnd"/>
      <w:r w:rsidRPr="00BC2AE7">
        <w:rPr>
          <w:rFonts w:cs="Arial"/>
          <w:color w:val="000000"/>
          <w:spacing w:val="-1"/>
          <w:sz w:val="18"/>
          <w:szCs w:val="18"/>
          <w:lang w:val="it-IT"/>
        </w:rPr>
        <w:t>, lo stipendio mensile di base per il grado AD 12 (scatto 1) è di € 10 324,20.</w:t>
      </w:r>
    </w:p>
  </w:footnote>
  <w:footnote w:id="7">
    <w:p w:rsidR="00091E88" w:rsidRPr="00BC2AE7" w:rsidRDefault="00091E88" w:rsidP="00C8566D">
      <w:pPr>
        <w:pStyle w:val="FootnoteText"/>
        <w:rPr>
          <w:rFonts w:cs="Arial"/>
          <w:sz w:val="18"/>
          <w:szCs w:val="18"/>
          <w:lang w:val="it-IT"/>
        </w:rPr>
      </w:pPr>
      <w:r w:rsidRPr="00BC2AE7">
        <w:rPr>
          <w:rStyle w:val="FootnoteReference"/>
          <w:sz w:val="18"/>
          <w:szCs w:val="18"/>
          <w:lang w:val="it-IT"/>
        </w:rPr>
        <w:footnoteRef/>
      </w:r>
      <w:r w:rsidRPr="00BC2AE7">
        <w:rPr>
          <w:sz w:val="18"/>
          <w:szCs w:val="18"/>
          <w:lang w:val="it-IT"/>
        </w:rPr>
        <w:t xml:space="preserve"> Le modifiche allo statuto dei funzionari e al regime applicabile agli altri agenti entreranno in vigore il 1° gennaio</w:t>
      </w:r>
      <w:r w:rsidRPr="00BC2AE7">
        <w:rPr>
          <w:rFonts w:cs="Arial"/>
          <w:sz w:val="18"/>
          <w:szCs w:val="18"/>
          <w:lang w:val="it-IT"/>
        </w:rPr>
        <w:t xml:space="preserve"> 2014 e forniranno le basi in materia di occupazione.</w:t>
      </w:r>
    </w:p>
  </w:footnote>
  <w:footnote w:id="8">
    <w:p w:rsidR="00091E88" w:rsidRPr="00D54797" w:rsidRDefault="00091E88" w:rsidP="00C8566D">
      <w:pPr>
        <w:pStyle w:val="FootnoteText"/>
        <w:rPr>
          <w:lang w:val="it-IT"/>
        </w:rPr>
      </w:pPr>
      <w:r w:rsidRPr="00BC2AE7">
        <w:rPr>
          <w:rStyle w:val="FootnoteReference"/>
          <w:sz w:val="18"/>
          <w:szCs w:val="18"/>
          <w:lang w:val="it-IT"/>
        </w:rPr>
        <w:footnoteRef/>
      </w:r>
      <w:r w:rsidRPr="00BC2AE7">
        <w:rPr>
          <w:sz w:val="18"/>
          <w:szCs w:val="18"/>
          <w:lang w:val="it-IT"/>
        </w:rPr>
        <w:t xml:space="preserve"> </w:t>
      </w:r>
      <w:r w:rsidRPr="00BC2AE7">
        <w:rPr>
          <w:rFonts w:cs="Arial"/>
          <w:color w:val="000000"/>
          <w:spacing w:val="-1"/>
          <w:sz w:val="18"/>
          <w:szCs w:val="18"/>
          <w:lang w:val="it-IT"/>
        </w:rPr>
        <w:t xml:space="preserve">Il CV </w:t>
      </w:r>
      <w:proofErr w:type="spellStart"/>
      <w:r w:rsidRPr="00BC2AE7">
        <w:rPr>
          <w:rFonts w:cs="Arial"/>
          <w:color w:val="000000"/>
          <w:spacing w:val="-1"/>
          <w:sz w:val="18"/>
          <w:szCs w:val="18"/>
          <w:lang w:val="it-IT"/>
        </w:rPr>
        <w:t>Europass</w:t>
      </w:r>
      <w:proofErr w:type="spellEnd"/>
      <w:r w:rsidRPr="00BC2AE7">
        <w:rPr>
          <w:rFonts w:cs="Arial"/>
          <w:color w:val="000000"/>
          <w:spacing w:val="-1"/>
          <w:sz w:val="18"/>
          <w:szCs w:val="18"/>
          <w:lang w:val="it-IT"/>
        </w:rPr>
        <w:t xml:space="preserve"> può essere scaricato dal sito web </w:t>
      </w:r>
      <w:hyperlink r:id="rId5" w:history="1">
        <w:r w:rsidRPr="00BC2AE7">
          <w:rPr>
            <w:rStyle w:val="Hyperlink"/>
            <w:rFonts w:cs="Arial"/>
            <w:spacing w:val="-1"/>
            <w:sz w:val="18"/>
            <w:szCs w:val="18"/>
            <w:lang w:val="it-IT"/>
          </w:rPr>
          <w:t>https://europass.cedefop.europa.eu/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8"/>
    </w:tblGrid>
    <w:tr w:rsidR="00091E88">
      <w:trPr>
        <w:cantSplit/>
        <w:trHeight w:hRule="exact" w:val="850"/>
      </w:trPr>
      <w:tc>
        <w:tcPr>
          <w:tcW w:w="793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91E88" w:rsidRDefault="00091E88">
          <w:pPr>
            <w:pStyle w:val="Header"/>
            <w:jc w:val="right"/>
            <w:rPr>
              <w:lang w:val="de-DE"/>
            </w:rPr>
          </w:pPr>
          <w:r>
            <w:rPr>
              <w:noProof/>
              <w:lang w:eastAsia="en-GB"/>
            </w:rPr>
            <w:drawing>
              <wp:inline distT="0" distB="0" distL="0" distR="0">
                <wp:extent cx="5038725" cy="16192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8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91E88">
      <w:trPr>
        <w:cantSplit/>
        <w:trHeight w:hRule="exact" w:val="255"/>
      </w:trPr>
      <w:tc>
        <w:tcPr>
          <w:tcW w:w="793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91E88" w:rsidRDefault="00091E88">
          <w:pPr>
            <w:pStyle w:val="References"/>
          </w:pPr>
        </w:p>
      </w:tc>
    </w:tr>
    <w:tr w:rsidR="00091E88">
      <w:trPr>
        <w:cantSplit/>
        <w:trHeight w:hRule="exact" w:val="624"/>
      </w:trPr>
      <w:tc>
        <w:tcPr>
          <w:tcW w:w="793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91E88" w:rsidRDefault="00091E88"/>
      </w:tc>
    </w:tr>
  </w:tbl>
  <w:p w:rsidR="00091E88" w:rsidRDefault="00091E88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26F6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2084EA4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C3C282E4"/>
    <w:lvl w:ilvl="0">
      <w:numFmt w:val="bullet"/>
      <w:lvlText w:val="*"/>
      <w:lvlJc w:val="left"/>
    </w:lvl>
  </w:abstractNum>
  <w:abstractNum w:abstractNumId="3">
    <w:nsid w:val="070157CB"/>
    <w:multiLevelType w:val="multilevel"/>
    <w:tmpl w:val="69C65B52"/>
    <w:name w:val="List Number 1"/>
    <w:lvl w:ilvl="0">
      <w:start w:val="1"/>
      <w:numFmt w:val="decimal"/>
      <w:pStyle w:val="ListNumber1"/>
      <w:lvlText w:val="%1."/>
      <w:lvlJc w:val="left"/>
      <w:pPr>
        <w:tabs>
          <w:tab w:val="num" w:pos="822"/>
        </w:tabs>
        <w:ind w:left="822" w:hanging="482"/>
      </w:pPr>
      <w:rPr>
        <w:rFonts w:hint="default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1304"/>
        </w:tabs>
        <w:ind w:left="1304" w:hanging="482"/>
      </w:pPr>
    </w:lvl>
    <w:lvl w:ilvl="2">
      <w:start w:val="1"/>
      <w:numFmt w:val="bullet"/>
      <w:pStyle w:val="ListNumber1Level3"/>
      <w:lvlText w:val="-"/>
      <w:lvlJc w:val="left"/>
      <w:pPr>
        <w:tabs>
          <w:tab w:val="num" w:pos="1786"/>
        </w:tabs>
        <w:ind w:left="1786" w:hanging="482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2268"/>
        </w:tabs>
        <w:ind w:left="2268" w:hanging="482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E7E2A8D"/>
    <w:multiLevelType w:val="hybridMultilevel"/>
    <w:tmpl w:val="5A2A8E5C"/>
    <w:lvl w:ilvl="0" w:tplc="C3C282E4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46678"/>
    <w:multiLevelType w:val="multilevel"/>
    <w:tmpl w:val="193EA2A6"/>
    <w:name w:val="Defaul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BAF4CBB"/>
    <w:multiLevelType w:val="multilevel"/>
    <w:tmpl w:val="B39E6636"/>
    <w:name w:val="List Number 4"/>
    <w:lvl w:ilvl="0">
      <w:start w:val="1"/>
      <w:numFmt w:val="decimal"/>
      <w:lvlRestart w:val="0"/>
      <w:pStyle w:val="ListNumber4"/>
      <w:lvlText w:val="%1."/>
      <w:lvlJc w:val="left"/>
      <w:pPr>
        <w:tabs>
          <w:tab w:val="num" w:pos="822"/>
        </w:tabs>
        <w:ind w:left="822" w:hanging="482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1304"/>
        </w:tabs>
        <w:ind w:left="1304" w:hanging="482"/>
      </w:pPr>
    </w:lvl>
    <w:lvl w:ilvl="2">
      <w:start w:val="1"/>
      <w:numFmt w:val="bullet"/>
      <w:pStyle w:val="ListNumber4Level3"/>
      <w:lvlText w:val="-"/>
      <w:lvlJc w:val="left"/>
      <w:pPr>
        <w:tabs>
          <w:tab w:val="num" w:pos="1786"/>
        </w:tabs>
        <w:ind w:left="1786" w:hanging="482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2268"/>
        </w:tabs>
        <w:ind w:left="2268" w:hanging="482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12E1E11"/>
    <w:multiLevelType w:val="singleLevel"/>
    <w:tmpl w:val="990AACBE"/>
    <w:name w:val="List Bullet 3"/>
    <w:lvl w:ilvl="0">
      <w:start w:val="1"/>
      <w:numFmt w:val="bullet"/>
      <w:lvlRestart w:val="0"/>
      <w:lvlText w:val=""/>
      <w:lvlJc w:val="left"/>
      <w:pPr>
        <w:tabs>
          <w:tab w:val="num" w:pos="1304"/>
        </w:tabs>
        <w:ind w:left="2199" w:hanging="283"/>
      </w:pPr>
      <w:rPr>
        <w:rFonts w:ascii="Symbol" w:hAnsi="Symbol" w:hint="default"/>
      </w:rPr>
    </w:lvl>
  </w:abstractNum>
  <w:abstractNum w:abstractNumId="8">
    <w:nsid w:val="333C33CC"/>
    <w:multiLevelType w:val="singleLevel"/>
    <w:tmpl w:val="CC5EB40A"/>
    <w:name w:val="List Dash 4"/>
    <w:lvl w:ilvl="0">
      <w:start w:val="1"/>
      <w:numFmt w:val="bullet"/>
      <w:lvlRestart w:val="0"/>
      <w:pStyle w:val="ListDash4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/>
      </w:rPr>
    </w:lvl>
  </w:abstractNum>
  <w:abstractNum w:abstractNumId="9">
    <w:nsid w:val="359B45F6"/>
    <w:multiLevelType w:val="multilevel"/>
    <w:tmpl w:val="CEBA4BAE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252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7E22396"/>
    <w:multiLevelType w:val="singleLevel"/>
    <w:tmpl w:val="01D48590"/>
    <w:name w:val="List Dash 2"/>
    <w:lvl w:ilvl="0">
      <w:start w:val="1"/>
      <w:numFmt w:val="bullet"/>
      <w:lvlRestart w:val="0"/>
      <w:pStyle w:val="ListDash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/>
      </w:rPr>
    </w:lvl>
  </w:abstractNum>
  <w:abstractNum w:abstractNumId="11">
    <w:nsid w:val="3CCC17BA"/>
    <w:multiLevelType w:val="singleLevel"/>
    <w:tmpl w:val="719CE20A"/>
    <w:name w:val="List Dash"/>
    <w:lvl w:ilvl="0">
      <w:start w:val="1"/>
      <w:numFmt w:val="bullet"/>
      <w:lvlRestart w:val="0"/>
      <w:pStyle w:val="ListDash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/>
      </w:rPr>
    </w:lvl>
  </w:abstractNum>
  <w:abstractNum w:abstractNumId="12">
    <w:nsid w:val="42BA21EF"/>
    <w:multiLevelType w:val="multilevel"/>
    <w:tmpl w:val="AA18CB12"/>
    <w:name w:val="List Number 2"/>
    <w:lvl w:ilvl="0">
      <w:start w:val="1"/>
      <w:numFmt w:val="decimal"/>
      <w:lvlRestart w:val="0"/>
      <w:pStyle w:val="ListNumber2"/>
      <w:lvlText w:val="%1."/>
      <w:lvlJc w:val="left"/>
      <w:pPr>
        <w:tabs>
          <w:tab w:val="num" w:pos="822"/>
        </w:tabs>
        <w:ind w:left="822" w:hanging="482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1304"/>
        </w:tabs>
        <w:ind w:left="1304" w:hanging="482"/>
      </w:pPr>
    </w:lvl>
    <w:lvl w:ilvl="2">
      <w:start w:val="1"/>
      <w:numFmt w:val="bullet"/>
      <w:pStyle w:val="ListNumber2Level3"/>
      <w:lvlText w:val="-"/>
      <w:lvlJc w:val="left"/>
      <w:pPr>
        <w:tabs>
          <w:tab w:val="num" w:pos="1786"/>
        </w:tabs>
        <w:ind w:left="1786" w:hanging="482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2268"/>
        </w:tabs>
        <w:ind w:left="2268" w:hanging="482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35B4BD5"/>
    <w:multiLevelType w:val="singleLevel"/>
    <w:tmpl w:val="499EA5EE"/>
    <w:name w:val="List Bullet 4"/>
    <w:lvl w:ilvl="0">
      <w:start w:val="1"/>
      <w:numFmt w:val="bullet"/>
      <w:lvlRestart w:val="0"/>
      <w:pStyle w:val="ListBullet4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14">
    <w:nsid w:val="4FF407F3"/>
    <w:multiLevelType w:val="singleLevel"/>
    <w:tmpl w:val="C1183282"/>
    <w:name w:val="List Bullet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15">
    <w:nsid w:val="50B33A49"/>
    <w:multiLevelType w:val="singleLevel"/>
    <w:tmpl w:val="999A4C06"/>
    <w:name w:val="List Bullet 2"/>
    <w:lvl w:ilvl="0">
      <w:start w:val="1"/>
      <w:numFmt w:val="bullet"/>
      <w:lvlRestart w:val="0"/>
      <w:pStyle w:val="ListBullet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16">
    <w:nsid w:val="527E71A9"/>
    <w:multiLevelType w:val="singleLevel"/>
    <w:tmpl w:val="BD34F238"/>
    <w:name w:val="List Dash 1"/>
    <w:lvl w:ilvl="0">
      <w:start w:val="1"/>
      <w:numFmt w:val="bullet"/>
      <w:lvlRestart w:val="0"/>
      <w:pStyle w:val="ListDash1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/>
      </w:rPr>
    </w:lvl>
  </w:abstractNum>
  <w:abstractNum w:abstractNumId="17">
    <w:nsid w:val="5323304C"/>
    <w:multiLevelType w:val="multilevel"/>
    <w:tmpl w:val="0FFEEFD6"/>
    <w:name w:val="List Number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822"/>
        </w:tabs>
        <w:ind w:left="822" w:hanging="482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304"/>
        </w:tabs>
        <w:ind w:left="1304" w:hanging="482"/>
      </w:pPr>
    </w:lvl>
    <w:lvl w:ilvl="2">
      <w:start w:val="1"/>
      <w:numFmt w:val="bullet"/>
      <w:pStyle w:val="ListNumberLevel3"/>
      <w:lvlText w:val="-"/>
      <w:lvlJc w:val="left"/>
      <w:pPr>
        <w:tabs>
          <w:tab w:val="num" w:pos="1786"/>
        </w:tabs>
        <w:ind w:left="1786" w:hanging="482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268"/>
        </w:tabs>
        <w:ind w:left="2268" w:hanging="482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6D86FDE"/>
    <w:multiLevelType w:val="hybridMultilevel"/>
    <w:tmpl w:val="9C90B886"/>
    <w:lvl w:ilvl="0" w:tplc="7CD6B104">
      <w:start w:val="1"/>
      <w:numFmt w:val="bullet"/>
      <w:pStyle w:val="ListBullet3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021400"/>
    <w:multiLevelType w:val="singleLevel"/>
    <w:tmpl w:val="E470493C"/>
    <w:lvl w:ilvl="0">
      <w:start w:val="1"/>
      <w:numFmt w:val="decimal"/>
      <w:lvlText w:val="%1.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20">
    <w:nsid w:val="5D055D77"/>
    <w:multiLevelType w:val="multilevel"/>
    <w:tmpl w:val="7BAA883A"/>
    <w:name w:val="List Number 3"/>
    <w:lvl w:ilvl="0">
      <w:start w:val="1"/>
      <w:numFmt w:val="decimal"/>
      <w:lvlRestart w:val="0"/>
      <w:pStyle w:val="ListNumber3"/>
      <w:lvlText w:val="%1."/>
      <w:lvlJc w:val="left"/>
      <w:pPr>
        <w:tabs>
          <w:tab w:val="num" w:pos="822"/>
        </w:tabs>
        <w:ind w:left="822" w:hanging="482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1304"/>
        </w:tabs>
        <w:ind w:left="1304" w:hanging="482"/>
      </w:pPr>
    </w:lvl>
    <w:lvl w:ilvl="2">
      <w:start w:val="1"/>
      <w:numFmt w:val="bullet"/>
      <w:pStyle w:val="ListNumber3Level3"/>
      <w:lvlText w:val="-"/>
      <w:lvlJc w:val="left"/>
      <w:pPr>
        <w:tabs>
          <w:tab w:val="num" w:pos="1786"/>
        </w:tabs>
        <w:ind w:left="1786" w:hanging="482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2268"/>
        </w:tabs>
        <w:ind w:left="2268" w:hanging="482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84434B1"/>
    <w:multiLevelType w:val="singleLevel"/>
    <w:tmpl w:val="26446A42"/>
    <w:name w:val="List Bullet 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22">
    <w:nsid w:val="74DA26E4"/>
    <w:multiLevelType w:val="singleLevel"/>
    <w:tmpl w:val="59884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>
    <w:nsid w:val="7704383D"/>
    <w:multiLevelType w:val="singleLevel"/>
    <w:tmpl w:val="8E165F4E"/>
    <w:name w:val="TOC Heading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>
    <w:nsid w:val="77C75D57"/>
    <w:multiLevelType w:val="singleLevel"/>
    <w:tmpl w:val="B0CCFF04"/>
    <w:name w:val="List Dash 3"/>
    <w:lvl w:ilvl="0">
      <w:start w:val="1"/>
      <w:numFmt w:val="bullet"/>
      <w:lvlRestart w:val="0"/>
      <w:pStyle w:val="ListDash3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/>
      </w:rPr>
    </w:lvl>
  </w:abstractNum>
  <w:abstractNum w:abstractNumId="25">
    <w:nsid w:val="78EA7D02"/>
    <w:multiLevelType w:val="hybridMultilevel"/>
    <w:tmpl w:val="F168B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582161"/>
    <w:multiLevelType w:val="multilevel"/>
    <w:tmpl w:val="815C4C62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  <w:rPr>
        <w:rFonts w:cs="Times New Roman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cs="Times New Roman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4"/>
  </w:num>
  <w:num w:numId="2">
    <w:abstractNumId w:val="21"/>
  </w:num>
  <w:num w:numId="3">
    <w:abstractNumId w:val="15"/>
  </w:num>
  <w:num w:numId="4">
    <w:abstractNumId w:val="13"/>
  </w:num>
  <w:num w:numId="5">
    <w:abstractNumId w:val="11"/>
  </w:num>
  <w:num w:numId="6">
    <w:abstractNumId w:val="16"/>
  </w:num>
  <w:num w:numId="7">
    <w:abstractNumId w:val="10"/>
  </w:num>
  <w:num w:numId="8">
    <w:abstractNumId w:val="24"/>
  </w:num>
  <w:num w:numId="9">
    <w:abstractNumId w:val="8"/>
  </w:num>
  <w:num w:numId="10">
    <w:abstractNumId w:val="17"/>
  </w:num>
  <w:num w:numId="11">
    <w:abstractNumId w:val="3"/>
  </w:num>
  <w:num w:numId="12">
    <w:abstractNumId w:val="12"/>
  </w:num>
  <w:num w:numId="13">
    <w:abstractNumId w:val="20"/>
  </w:num>
  <w:num w:numId="14">
    <w:abstractNumId w:val="6"/>
  </w:num>
  <w:num w:numId="15">
    <w:abstractNumId w:val="1"/>
  </w:num>
  <w:num w:numId="16">
    <w:abstractNumId w:val="0"/>
  </w:num>
  <w:num w:numId="17">
    <w:abstractNumId w:val="26"/>
  </w:num>
  <w:num w:numId="18">
    <w:abstractNumId w:val="18"/>
  </w:num>
  <w:num w:numId="19">
    <w:abstractNumId w:val="2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20">
    <w:abstractNumId w:val="2"/>
    <w:lvlOverride w:ilvl="0">
      <w:lvl w:ilvl="0">
        <w:start w:val="65535"/>
        <w:numFmt w:val="bullet"/>
        <w:lvlText w:val="-"/>
        <w:legacy w:legacy="1" w:legacySpace="0" w:legacyIndent="720"/>
        <w:lvlJc w:val="left"/>
        <w:rPr>
          <w:rFonts w:ascii="Arial" w:hAnsi="Arial" w:cs="Arial" w:hint="default"/>
        </w:rPr>
      </w:lvl>
    </w:lvlOverride>
  </w:num>
  <w:num w:numId="21">
    <w:abstractNumId w:val="19"/>
  </w:num>
  <w:num w:numId="22">
    <w:abstractNumId w:val="25"/>
  </w:num>
  <w:num w:numId="23">
    <w:abstractNumId w:val="4"/>
  </w:num>
  <w:num w:numId="24">
    <w:abstractNumId w:val="2"/>
    <w:lvlOverride w:ilvl="0">
      <w:lvl w:ilvl="0">
        <w:numFmt w:val="bullet"/>
        <w:lvlText w:val="-"/>
        <w:lvlJc w:val="left"/>
        <w:rPr>
          <w:rFonts w:ascii="Arial" w:hAnsi="Arial" w:hint="default"/>
        </w:rPr>
      </w:lvl>
    </w:lvlOverride>
  </w:num>
  <w:num w:numId="25">
    <w:abstractNumId w:val="2"/>
    <w:lvlOverride w:ilvl="0">
      <w:lvl w:ilvl="0">
        <w:numFmt w:val="bullet"/>
        <w:lvlText w:val="-"/>
        <w:lvlJc w:val="left"/>
        <w:rPr>
          <w:rFonts w:ascii="Arial" w:hAnsi="Arial" w:hint="default"/>
        </w:rPr>
      </w:lvl>
    </w:lvlOverride>
  </w:num>
  <w:num w:numId="26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283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pylist_Path" w:val="\\at100\user\WK\EUROLOOK\ELV4\Copylist.v41\Cedefop\Templates"/>
    <w:docVar w:name="VSSDB_IniPath" w:val="\\at100\user\wovo\EUROLOOK\vss\srcsafe.ini"/>
    <w:docVar w:name="VSSDB_ProjectPath" w:val="$/Eurolook/SRC/Templates/Cedefop/NOT/"/>
  </w:docVars>
  <w:rsids>
    <w:rsidRoot w:val="000B625A"/>
    <w:rsid w:val="00004688"/>
    <w:rsid w:val="0000628B"/>
    <w:rsid w:val="00013869"/>
    <w:rsid w:val="00025A7D"/>
    <w:rsid w:val="00026730"/>
    <w:rsid w:val="0003626E"/>
    <w:rsid w:val="00046E95"/>
    <w:rsid w:val="00056A07"/>
    <w:rsid w:val="0006060A"/>
    <w:rsid w:val="0008637F"/>
    <w:rsid w:val="00091E88"/>
    <w:rsid w:val="00096326"/>
    <w:rsid w:val="000B625A"/>
    <w:rsid w:val="000C1D06"/>
    <w:rsid w:val="000F3029"/>
    <w:rsid w:val="00154DD2"/>
    <w:rsid w:val="00161C4A"/>
    <w:rsid w:val="001B26F1"/>
    <w:rsid w:val="001C4B14"/>
    <w:rsid w:val="001C5C3E"/>
    <w:rsid w:val="001D69F8"/>
    <w:rsid w:val="001F120F"/>
    <w:rsid w:val="001F52B4"/>
    <w:rsid w:val="00220FA2"/>
    <w:rsid w:val="0022132F"/>
    <w:rsid w:val="0022181B"/>
    <w:rsid w:val="00225610"/>
    <w:rsid w:val="002B0C05"/>
    <w:rsid w:val="002B49F5"/>
    <w:rsid w:val="002C6116"/>
    <w:rsid w:val="002D4592"/>
    <w:rsid w:val="002E04ED"/>
    <w:rsid w:val="002E77B3"/>
    <w:rsid w:val="002F0D30"/>
    <w:rsid w:val="00301D34"/>
    <w:rsid w:val="003050AF"/>
    <w:rsid w:val="003053B1"/>
    <w:rsid w:val="00313FEC"/>
    <w:rsid w:val="003165FA"/>
    <w:rsid w:val="00333205"/>
    <w:rsid w:val="00340B22"/>
    <w:rsid w:val="003453B2"/>
    <w:rsid w:val="003463E2"/>
    <w:rsid w:val="003750CF"/>
    <w:rsid w:val="003B26D9"/>
    <w:rsid w:val="003E4FF9"/>
    <w:rsid w:val="003F01A0"/>
    <w:rsid w:val="003F12CA"/>
    <w:rsid w:val="0041057E"/>
    <w:rsid w:val="00420F87"/>
    <w:rsid w:val="0042231E"/>
    <w:rsid w:val="00424F33"/>
    <w:rsid w:val="00425664"/>
    <w:rsid w:val="00442EAC"/>
    <w:rsid w:val="00454B50"/>
    <w:rsid w:val="004850A7"/>
    <w:rsid w:val="0048522E"/>
    <w:rsid w:val="004A4E04"/>
    <w:rsid w:val="004B0402"/>
    <w:rsid w:val="004B3D78"/>
    <w:rsid w:val="004C7034"/>
    <w:rsid w:val="004E3081"/>
    <w:rsid w:val="004E3472"/>
    <w:rsid w:val="00524BB7"/>
    <w:rsid w:val="005254FA"/>
    <w:rsid w:val="005256BA"/>
    <w:rsid w:val="0053090A"/>
    <w:rsid w:val="00533A8D"/>
    <w:rsid w:val="00535179"/>
    <w:rsid w:val="00540C22"/>
    <w:rsid w:val="0054527D"/>
    <w:rsid w:val="00547AC6"/>
    <w:rsid w:val="00563778"/>
    <w:rsid w:val="005652BA"/>
    <w:rsid w:val="00574ADD"/>
    <w:rsid w:val="00584E01"/>
    <w:rsid w:val="00595D9B"/>
    <w:rsid w:val="005A096C"/>
    <w:rsid w:val="005F183D"/>
    <w:rsid w:val="005F57CA"/>
    <w:rsid w:val="0060346C"/>
    <w:rsid w:val="0061698E"/>
    <w:rsid w:val="0063495B"/>
    <w:rsid w:val="00634EEA"/>
    <w:rsid w:val="00646E37"/>
    <w:rsid w:val="00670FDB"/>
    <w:rsid w:val="00672271"/>
    <w:rsid w:val="00681C81"/>
    <w:rsid w:val="006926FD"/>
    <w:rsid w:val="006933F4"/>
    <w:rsid w:val="00695353"/>
    <w:rsid w:val="00695B98"/>
    <w:rsid w:val="006975FF"/>
    <w:rsid w:val="006A0B03"/>
    <w:rsid w:val="006A28D0"/>
    <w:rsid w:val="006A6D6A"/>
    <w:rsid w:val="006B127A"/>
    <w:rsid w:val="006F32B9"/>
    <w:rsid w:val="006F5481"/>
    <w:rsid w:val="0070676F"/>
    <w:rsid w:val="007147C7"/>
    <w:rsid w:val="007177CF"/>
    <w:rsid w:val="007432FC"/>
    <w:rsid w:val="00747CB2"/>
    <w:rsid w:val="00755BC2"/>
    <w:rsid w:val="00756317"/>
    <w:rsid w:val="00757034"/>
    <w:rsid w:val="007570E1"/>
    <w:rsid w:val="00785F6A"/>
    <w:rsid w:val="00791245"/>
    <w:rsid w:val="007B0036"/>
    <w:rsid w:val="007D0F2C"/>
    <w:rsid w:val="007D7950"/>
    <w:rsid w:val="007D79EC"/>
    <w:rsid w:val="007F73CD"/>
    <w:rsid w:val="0082685C"/>
    <w:rsid w:val="008338B0"/>
    <w:rsid w:val="0083699A"/>
    <w:rsid w:val="00865B7B"/>
    <w:rsid w:val="00882ECD"/>
    <w:rsid w:val="0088736F"/>
    <w:rsid w:val="00894CAF"/>
    <w:rsid w:val="008A11AF"/>
    <w:rsid w:val="008A5B0B"/>
    <w:rsid w:val="008A6A20"/>
    <w:rsid w:val="008E27F6"/>
    <w:rsid w:val="008E7DBB"/>
    <w:rsid w:val="008F5545"/>
    <w:rsid w:val="00912CC7"/>
    <w:rsid w:val="0091450A"/>
    <w:rsid w:val="00942425"/>
    <w:rsid w:val="00947DFC"/>
    <w:rsid w:val="009521E6"/>
    <w:rsid w:val="009558C6"/>
    <w:rsid w:val="00965B25"/>
    <w:rsid w:val="009838D0"/>
    <w:rsid w:val="0099070B"/>
    <w:rsid w:val="009A2A38"/>
    <w:rsid w:val="009A4D37"/>
    <w:rsid w:val="009C72CD"/>
    <w:rsid w:val="009D5D71"/>
    <w:rsid w:val="009D6F8B"/>
    <w:rsid w:val="009E1671"/>
    <w:rsid w:val="009E43DA"/>
    <w:rsid w:val="009E5269"/>
    <w:rsid w:val="009E539E"/>
    <w:rsid w:val="009F2ACC"/>
    <w:rsid w:val="00A0079D"/>
    <w:rsid w:val="00A2107A"/>
    <w:rsid w:val="00A215F7"/>
    <w:rsid w:val="00A21E84"/>
    <w:rsid w:val="00A27EAE"/>
    <w:rsid w:val="00A867A8"/>
    <w:rsid w:val="00AB3237"/>
    <w:rsid w:val="00AC57D8"/>
    <w:rsid w:val="00AD0E02"/>
    <w:rsid w:val="00AD2960"/>
    <w:rsid w:val="00AD4C15"/>
    <w:rsid w:val="00AE0E8D"/>
    <w:rsid w:val="00AE7E6D"/>
    <w:rsid w:val="00AF0AA7"/>
    <w:rsid w:val="00B06751"/>
    <w:rsid w:val="00B137C5"/>
    <w:rsid w:val="00B30F92"/>
    <w:rsid w:val="00B668D2"/>
    <w:rsid w:val="00B73357"/>
    <w:rsid w:val="00B84FA0"/>
    <w:rsid w:val="00B85FE4"/>
    <w:rsid w:val="00BB50BA"/>
    <w:rsid w:val="00BC2AE7"/>
    <w:rsid w:val="00BC3737"/>
    <w:rsid w:val="00BC672E"/>
    <w:rsid w:val="00BD26D1"/>
    <w:rsid w:val="00BD539F"/>
    <w:rsid w:val="00BE4A83"/>
    <w:rsid w:val="00C00BC3"/>
    <w:rsid w:val="00C04F16"/>
    <w:rsid w:val="00C07730"/>
    <w:rsid w:val="00C20E37"/>
    <w:rsid w:val="00C42BDC"/>
    <w:rsid w:val="00C45BAD"/>
    <w:rsid w:val="00C62B79"/>
    <w:rsid w:val="00C6303C"/>
    <w:rsid w:val="00C655E6"/>
    <w:rsid w:val="00C84F3C"/>
    <w:rsid w:val="00C8566D"/>
    <w:rsid w:val="00C91DD0"/>
    <w:rsid w:val="00CA7ACE"/>
    <w:rsid w:val="00CB65C2"/>
    <w:rsid w:val="00CD00C6"/>
    <w:rsid w:val="00CE7A8E"/>
    <w:rsid w:val="00CF34C1"/>
    <w:rsid w:val="00D16975"/>
    <w:rsid w:val="00D1728D"/>
    <w:rsid w:val="00D23498"/>
    <w:rsid w:val="00D275AA"/>
    <w:rsid w:val="00D45A5E"/>
    <w:rsid w:val="00D4630C"/>
    <w:rsid w:val="00D54797"/>
    <w:rsid w:val="00D90DC9"/>
    <w:rsid w:val="00DA049D"/>
    <w:rsid w:val="00DC66B0"/>
    <w:rsid w:val="00DD1AEF"/>
    <w:rsid w:val="00DD7509"/>
    <w:rsid w:val="00DF2C57"/>
    <w:rsid w:val="00DF5905"/>
    <w:rsid w:val="00E04497"/>
    <w:rsid w:val="00E11AD8"/>
    <w:rsid w:val="00E22212"/>
    <w:rsid w:val="00E3408A"/>
    <w:rsid w:val="00E35290"/>
    <w:rsid w:val="00E3641C"/>
    <w:rsid w:val="00E54ABA"/>
    <w:rsid w:val="00E624E3"/>
    <w:rsid w:val="00E77F1B"/>
    <w:rsid w:val="00E83B0C"/>
    <w:rsid w:val="00E92F89"/>
    <w:rsid w:val="00EA1A02"/>
    <w:rsid w:val="00EA221B"/>
    <w:rsid w:val="00EC08BD"/>
    <w:rsid w:val="00EC223E"/>
    <w:rsid w:val="00ED7CBE"/>
    <w:rsid w:val="00EE0B97"/>
    <w:rsid w:val="00F64E05"/>
    <w:rsid w:val="00F77B4A"/>
    <w:rsid w:val="00F838EB"/>
    <w:rsid w:val="00F878D3"/>
    <w:rsid w:val="00F90174"/>
    <w:rsid w:val="00F9243C"/>
    <w:rsid w:val="00FB1426"/>
    <w:rsid w:val="00FD4B0D"/>
    <w:rsid w:val="00FE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/>
  </w:latentStyles>
  <w:style w:type="paragraph" w:default="1" w:styleId="Normal">
    <w:name w:val="Normal"/>
    <w:qFormat/>
    <w:rsid w:val="00E83B0C"/>
    <w:pPr>
      <w:spacing w:line="280" w:lineRule="exact"/>
    </w:pPr>
    <w:rPr>
      <w:sz w:val="22"/>
      <w:lang w:eastAsia="en-US"/>
    </w:rPr>
  </w:style>
  <w:style w:type="paragraph" w:styleId="Heading1">
    <w:name w:val="heading 1"/>
    <w:basedOn w:val="Normal"/>
    <w:next w:val="Text1"/>
    <w:link w:val="Heading1Char"/>
    <w:uiPriority w:val="99"/>
    <w:qFormat/>
    <w:rsid w:val="00F9243C"/>
    <w:pPr>
      <w:keepNext/>
      <w:numPr>
        <w:numId w:val="17"/>
      </w:numPr>
      <w:tabs>
        <w:tab w:val="clear" w:pos="480"/>
      </w:tabs>
      <w:suppressAutoHyphens/>
      <w:autoSpaceDE w:val="0"/>
      <w:autoSpaceDN w:val="0"/>
      <w:spacing w:before="480" w:after="240"/>
      <w:ind w:left="482" w:hanging="482"/>
      <w:outlineLvl w:val="0"/>
    </w:pPr>
    <w:rPr>
      <w:rFonts w:cs="Arial"/>
      <w:b/>
      <w:bCs/>
      <w:smallCaps/>
      <w:sz w:val="24"/>
      <w:szCs w:val="22"/>
      <w:lang w:eastAsia="de-DE"/>
    </w:rPr>
  </w:style>
  <w:style w:type="paragraph" w:styleId="Heading2">
    <w:name w:val="heading 2"/>
    <w:basedOn w:val="Normal"/>
    <w:next w:val="Text2"/>
    <w:link w:val="Heading2Char"/>
    <w:qFormat/>
    <w:pPr>
      <w:keepNext/>
      <w:numPr>
        <w:ilvl w:val="1"/>
        <w:numId w:val="17"/>
      </w:numPr>
      <w:suppressAutoHyphens/>
      <w:autoSpaceDE w:val="0"/>
      <w:autoSpaceDN w:val="0"/>
      <w:spacing w:before="220"/>
      <w:outlineLvl w:val="1"/>
    </w:pPr>
    <w:rPr>
      <w:rFonts w:cs="Arial"/>
      <w:b/>
      <w:bCs/>
      <w:szCs w:val="22"/>
      <w:lang w:eastAsia="de-DE"/>
    </w:rPr>
  </w:style>
  <w:style w:type="paragraph" w:styleId="Heading3">
    <w:name w:val="heading 3"/>
    <w:basedOn w:val="Normal"/>
    <w:next w:val="Text3"/>
    <w:link w:val="Heading3Char"/>
    <w:uiPriority w:val="99"/>
    <w:qFormat/>
    <w:pPr>
      <w:keepNext/>
      <w:numPr>
        <w:ilvl w:val="2"/>
        <w:numId w:val="17"/>
      </w:numPr>
      <w:tabs>
        <w:tab w:val="clear" w:pos="1920"/>
      </w:tabs>
      <w:suppressAutoHyphens/>
      <w:autoSpaceDE w:val="0"/>
      <w:autoSpaceDN w:val="0"/>
      <w:spacing w:before="220"/>
      <w:ind w:left="839" w:hanging="839"/>
      <w:outlineLvl w:val="2"/>
    </w:pPr>
    <w:rPr>
      <w:rFonts w:cs="Arial"/>
      <w:iCs/>
      <w:szCs w:val="22"/>
      <w:lang w:eastAsia="de-DE"/>
    </w:rPr>
  </w:style>
  <w:style w:type="paragraph" w:styleId="Heading4">
    <w:name w:val="heading 4"/>
    <w:basedOn w:val="Normal"/>
    <w:next w:val="Text4"/>
    <w:link w:val="Heading4Char"/>
    <w:uiPriority w:val="99"/>
    <w:qFormat/>
    <w:pPr>
      <w:keepNext/>
      <w:numPr>
        <w:ilvl w:val="3"/>
        <w:numId w:val="17"/>
      </w:numPr>
      <w:tabs>
        <w:tab w:val="clear" w:pos="2880"/>
      </w:tabs>
      <w:suppressAutoHyphens/>
      <w:autoSpaceDE w:val="0"/>
      <w:autoSpaceDN w:val="0"/>
      <w:spacing w:before="220"/>
      <w:ind w:left="958" w:hanging="958"/>
      <w:outlineLvl w:val="3"/>
    </w:pPr>
    <w:rPr>
      <w:rFonts w:cs="Arial"/>
      <w:i/>
      <w:szCs w:val="22"/>
      <w:lang w:eastAsia="de-D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65B7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865B7B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865B7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865B7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865B7B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</w:style>
  <w:style w:type="paragraph" w:customStyle="1" w:styleId="Text2">
    <w:name w:val="Text 2"/>
    <w:basedOn w:val="Normal"/>
  </w:style>
  <w:style w:type="paragraph" w:customStyle="1" w:styleId="Text3">
    <w:name w:val="Text 3"/>
    <w:basedOn w:val="Normal"/>
  </w:style>
  <w:style w:type="paragraph" w:customStyle="1" w:styleId="Text4">
    <w:name w:val="Text 4"/>
    <w:basedOn w:val="Normal"/>
  </w:style>
  <w:style w:type="paragraph" w:styleId="Date">
    <w:name w:val="Date"/>
    <w:basedOn w:val="Normal"/>
    <w:next w:val="References"/>
    <w:link w:val="DateChar"/>
    <w:uiPriority w:val="99"/>
    <w:pPr>
      <w:autoSpaceDE w:val="0"/>
      <w:autoSpaceDN w:val="0"/>
      <w:spacing w:line="240" w:lineRule="exact"/>
      <w:jc w:val="right"/>
    </w:pPr>
    <w:rPr>
      <w:rFonts w:cs="Arial"/>
      <w:sz w:val="18"/>
      <w:szCs w:val="18"/>
      <w:lang w:eastAsia="de-DE"/>
    </w:rPr>
  </w:style>
  <w:style w:type="paragraph" w:customStyle="1" w:styleId="References">
    <w:name w:val="References"/>
    <w:basedOn w:val="Normal"/>
    <w:next w:val="AddressTR"/>
    <w:uiPriority w:val="99"/>
    <w:pPr>
      <w:autoSpaceDE w:val="0"/>
      <w:autoSpaceDN w:val="0"/>
      <w:spacing w:line="240" w:lineRule="auto"/>
      <w:jc w:val="right"/>
    </w:pPr>
    <w:rPr>
      <w:rFonts w:cs="Arial"/>
      <w:sz w:val="14"/>
      <w:szCs w:val="14"/>
      <w:lang w:eastAsia="de-DE"/>
    </w:rPr>
  </w:style>
  <w:style w:type="paragraph" w:customStyle="1" w:styleId="AddressTR">
    <w:name w:val="AddressTR"/>
    <w:basedOn w:val="Normal"/>
    <w:next w:val="Normal"/>
    <w:uiPriority w:val="99"/>
    <w:pPr>
      <w:autoSpaceDE w:val="0"/>
      <w:autoSpaceDN w:val="0"/>
      <w:spacing w:after="720"/>
      <w:ind w:left="5103"/>
    </w:pPr>
    <w:rPr>
      <w:rFonts w:cs="Arial"/>
      <w:szCs w:val="22"/>
      <w:lang w:eastAsia="de-DE"/>
    </w:rPr>
  </w:style>
  <w:style w:type="paragraph" w:styleId="Footer">
    <w:name w:val="footer"/>
    <w:basedOn w:val="Normal"/>
    <w:link w:val="FooterChar"/>
    <w:uiPriority w:val="99"/>
    <w:pPr>
      <w:tabs>
        <w:tab w:val="right" w:pos="7938"/>
      </w:tabs>
      <w:autoSpaceDE w:val="0"/>
      <w:autoSpaceDN w:val="0"/>
      <w:spacing w:before="120" w:line="240" w:lineRule="auto"/>
    </w:pPr>
    <w:rPr>
      <w:rFonts w:cs="Arial"/>
      <w:sz w:val="12"/>
      <w:szCs w:val="14"/>
      <w:lang w:eastAsia="de-D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autoSpaceDE w:val="0"/>
      <w:autoSpaceDN w:val="0"/>
      <w:spacing w:line="240" w:lineRule="auto"/>
    </w:pPr>
    <w:rPr>
      <w:rFonts w:cs="Arial"/>
      <w:sz w:val="2"/>
      <w:szCs w:val="2"/>
      <w:lang w:eastAsia="de-DE"/>
    </w:rPr>
  </w:style>
  <w:style w:type="paragraph" w:styleId="ListBullet">
    <w:name w:val="List Bullet"/>
    <w:basedOn w:val="Normal"/>
    <w:pPr>
      <w:numPr>
        <w:numId w:val="1"/>
      </w:numPr>
      <w:tabs>
        <w:tab w:val="clear" w:pos="680"/>
      </w:tabs>
    </w:pPr>
  </w:style>
  <w:style w:type="paragraph" w:styleId="ListBullet2">
    <w:name w:val="List Bullet 2"/>
    <w:basedOn w:val="Text2"/>
    <w:pPr>
      <w:numPr>
        <w:numId w:val="3"/>
      </w:numPr>
      <w:tabs>
        <w:tab w:val="clear" w:pos="680"/>
      </w:tabs>
    </w:pPr>
  </w:style>
  <w:style w:type="paragraph" w:styleId="ListBullet3">
    <w:name w:val="List Bullet 3"/>
    <w:basedOn w:val="Text3"/>
    <w:pPr>
      <w:numPr>
        <w:numId w:val="18"/>
      </w:numPr>
      <w:tabs>
        <w:tab w:val="clear" w:pos="680"/>
      </w:tabs>
    </w:pPr>
  </w:style>
  <w:style w:type="paragraph" w:styleId="ListBullet4">
    <w:name w:val="List Bullet 4"/>
    <w:basedOn w:val="Text4"/>
    <w:pPr>
      <w:numPr>
        <w:numId w:val="4"/>
      </w:numPr>
      <w:tabs>
        <w:tab w:val="clear" w:pos="680"/>
      </w:tabs>
    </w:pPr>
  </w:style>
  <w:style w:type="paragraph" w:styleId="ListNumber">
    <w:name w:val="List Number"/>
    <w:basedOn w:val="Normal"/>
    <w:pPr>
      <w:numPr>
        <w:numId w:val="10"/>
      </w:numPr>
    </w:pPr>
  </w:style>
  <w:style w:type="paragraph" w:styleId="ListNumber2">
    <w:name w:val="List Number 2"/>
    <w:basedOn w:val="Text2"/>
    <w:pPr>
      <w:numPr>
        <w:numId w:val="12"/>
      </w:numPr>
    </w:pPr>
  </w:style>
  <w:style w:type="paragraph" w:styleId="ListNumber3">
    <w:name w:val="List Number 3"/>
    <w:basedOn w:val="Text3"/>
    <w:pPr>
      <w:numPr>
        <w:numId w:val="13"/>
      </w:numPr>
    </w:pPr>
  </w:style>
  <w:style w:type="paragraph" w:styleId="ListNumber4">
    <w:name w:val="List Number 4"/>
    <w:basedOn w:val="Text4"/>
    <w:pPr>
      <w:numPr>
        <w:numId w:val="14"/>
      </w:numPr>
    </w:pPr>
  </w:style>
  <w:style w:type="paragraph" w:styleId="Signature">
    <w:name w:val="Signature"/>
    <w:basedOn w:val="Normal"/>
    <w:next w:val="Enclosures"/>
    <w:link w:val="SignatureChar"/>
    <w:uiPriority w:val="99"/>
    <w:pPr>
      <w:autoSpaceDE w:val="0"/>
      <w:autoSpaceDN w:val="0"/>
      <w:spacing w:before="1120"/>
    </w:pPr>
    <w:rPr>
      <w:rFonts w:cs="Arial"/>
      <w:szCs w:val="22"/>
      <w:lang w:eastAsia="de-DE"/>
    </w:rPr>
  </w:style>
  <w:style w:type="paragraph" w:customStyle="1" w:styleId="Enclosures">
    <w:name w:val="Enclosures"/>
    <w:basedOn w:val="Normal"/>
    <w:next w:val="Normal"/>
    <w:uiPriority w:val="99"/>
    <w:pPr>
      <w:autoSpaceDE w:val="0"/>
      <w:autoSpaceDN w:val="0"/>
      <w:spacing w:line="240" w:lineRule="exact"/>
    </w:pPr>
    <w:rPr>
      <w:rFonts w:cs="Arial"/>
      <w:sz w:val="18"/>
      <w:szCs w:val="22"/>
      <w:lang w:eastAsia="de-DE"/>
    </w:rPr>
  </w:style>
  <w:style w:type="paragraph" w:customStyle="1" w:styleId="Participants">
    <w:name w:val="Participants"/>
    <w:basedOn w:val="Normal"/>
    <w:next w:val="Normal"/>
    <w:uiPriority w:val="99"/>
    <w:pPr>
      <w:autoSpaceDE w:val="0"/>
      <w:autoSpaceDN w:val="0"/>
      <w:spacing w:line="240" w:lineRule="exact"/>
    </w:pPr>
    <w:rPr>
      <w:rFonts w:cs="Arial"/>
      <w:sz w:val="18"/>
      <w:szCs w:val="22"/>
      <w:lang w:eastAsia="de-DE"/>
    </w:rPr>
  </w:style>
  <w:style w:type="paragraph" w:customStyle="1" w:styleId="Copies">
    <w:name w:val="Copies"/>
    <w:basedOn w:val="Normal"/>
    <w:next w:val="Normal"/>
    <w:uiPriority w:val="99"/>
    <w:pPr>
      <w:autoSpaceDE w:val="0"/>
      <w:autoSpaceDN w:val="0"/>
      <w:spacing w:line="240" w:lineRule="exact"/>
    </w:pPr>
    <w:rPr>
      <w:rFonts w:cs="Arial"/>
      <w:sz w:val="18"/>
      <w:szCs w:val="22"/>
      <w:lang w:eastAsia="de-DE"/>
    </w:rPr>
  </w:style>
  <w:style w:type="paragraph" w:styleId="Title">
    <w:name w:val="Title"/>
    <w:basedOn w:val="Normal"/>
    <w:link w:val="TitleChar"/>
    <w:uiPriority w:val="99"/>
    <w:qFormat/>
    <w:pPr>
      <w:autoSpaceDE w:val="0"/>
      <w:autoSpaceDN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eastAsia="de-DE"/>
    </w:rPr>
  </w:style>
  <w:style w:type="paragraph" w:styleId="TOC1">
    <w:name w:val="toc 1"/>
    <w:basedOn w:val="Normal"/>
    <w:next w:val="Normal"/>
    <w:semiHidden/>
    <w:rsid w:val="00013869"/>
    <w:pPr>
      <w:ind w:left="482" w:hanging="482"/>
    </w:pPr>
  </w:style>
  <w:style w:type="paragraph" w:styleId="TOC2">
    <w:name w:val="toc 2"/>
    <w:basedOn w:val="Normal"/>
    <w:next w:val="Normal"/>
    <w:semiHidden/>
    <w:rsid w:val="00AD2960"/>
    <w:pPr>
      <w:ind w:left="601" w:hanging="601"/>
    </w:pPr>
  </w:style>
  <w:style w:type="paragraph" w:styleId="TOC3">
    <w:name w:val="toc 3"/>
    <w:basedOn w:val="Normal"/>
    <w:next w:val="Normal"/>
    <w:semiHidden/>
    <w:rsid w:val="00AD2960"/>
    <w:pPr>
      <w:ind w:left="839" w:hanging="839"/>
    </w:pPr>
  </w:style>
  <w:style w:type="paragraph" w:styleId="TOC4">
    <w:name w:val="toc 4"/>
    <w:basedOn w:val="Normal"/>
    <w:next w:val="Normal"/>
    <w:semiHidden/>
    <w:rsid w:val="00AD2960"/>
    <w:pPr>
      <w:ind w:left="958" w:hanging="958"/>
    </w:pPr>
  </w:style>
  <w:style w:type="paragraph" w:customStyle="1" w:styleId="Address">
    <w:name w:val="Address"/>
    <w:basedOn w:val="Normal"/>
    <w:uiPriority w:val="99"/>
    <w:pPr>
      <w:autoSpaceDE w:val="0"/>
      <w:autoSpaceDN w:val="0"/>
    </w:pPr>
    <w:rPr>
      <w:rFonts w:cs="Arial"/>
      <w:szCs w:val="22"/>
      <w:lang w:eastAsia="de-DE"/>
    </w:rPr>
  </w:style>
  <w:style w:type="paragraph" w:customStyle="1" w:styleId="AddressTL">
    <w:name w:val="AddressTL"/>
    <w:basedOn w:val="Normal"/>
    <w:next w:val="Normal"/>
    <w:uiPriority w:val="99"/>
    <w:pPr>
      <w:autoSpaceDE w:val="0"/>
      <w:autoSpaceDN w:val="0"/>
    </w:pPr>
    <w:rPr>
      <w:rFonts w:cs="Arial"/>
      <w:szCs w:val="22"/>
      <w:lang w:eastAsia="de-DE"/>
    </w:rPr>
  </w:style>
  <w:style w:type="paragraph" w:customStyle="1" w:styleId="DoubSign">
    <w:name w:val="DoubSign"/>
    <w:basedOn w:val="Normal"/>
    <w:next w:val="Enclosures"/>
    <w:uiPriority w:val="99"/>
    <w:pPr>
      <w:tabs>
        <w:tab w:val="left" w:pos="5103"/>
      </w:tabs>
      <w:autoSpaceDE w:val="0"/>
      <w:autoSpaceDN w:val="0"/>
      <w:spacing w:before="1200"/>
    </w:pPr>
    <w:rPr>
      <w:rFonts w:cs="Arial"/>
      <w:szCs w:val="22"/>
      <w:lang w:eastAsia="de-DE"/>
    </w:rPr>
  </w:style>
  <w:style w:type="paragraph" w:customStyle="1" w:styleId="ListBullet1">
    <w:name w:val="List Bullet 1"/>
    <w:basedOn w:val="Text1"/>
    <w:pPr>
      <w:numPr>
        <w:numId w:val="2"/>
      </w:numPr>
      <w:tabs>
        <w:tab w:val="clear" w:pos="680"/>
      </w:tabs>
    </w:pPr>
  </w:style>
  <w:style w:type="paragraph" w:customStyle="1" w:styleId="ListDash">
    <w:name w:val="List Dash"/>
    <w:basedOn w:val="Normal"/>
    <w:pPr>
      <w:numPr>
        <w:numId w:val="5"/>
      </w:numPr>
      <w:tabs>
        <w:tab w:val="clear" w:pos="680"/>
      </w:tabs>
    </w:pPr>
  </w:style>
  <w:style w:type="paragraph" w:customStyle="1" w:styleId="ListDash1">
    <w:name w:val="List Dash 1"/>
    <w:basedOn w:val="Text1"/>
    <w:pPr>
      <w:numPr>
        <w:numId w:val="6"/>
      </w:numPr>
      <w:tabs>
        <w:tab w:val="clear" w:pos="680"/>
      </w:tabs>
    </w:pPr>
  </w:style>
  <w:style w:type="paragraph" w:customStyle="1" w:styleId="ListDash2">
    <w:name w:val="List Dash 2"/>
    <w:basedOn w:val="Text2"/>
    <w:pPr>
      <w:numPr>
        <w:numId w:val="7"/>
      </w:numPr>
      <w:tabs>
        <w:tab w:val="clear" w:pos="680"/>
      </w:tabs>
    </w:pPr>
  </w:style>
  <w:style w:type="paragraph" w:customStyle="1" w:styleId="ListDash3">
    <w:name w:val="List Dash 3"/>
    <w:basedOn w:val="Text3"/>
    <w:pPr>
      <w:numPr>
        <w:numId w:val="8"/>
      </w:numPr>
      <w:tabs>
        <w:tab w:val="clear" w:pos="680"/>
      </w:tabs>
    </w:pPr>
  </w:style>
  <w:style w:type="paragraph" w:customStyle="1" w:styleId="ListDash4">
    <w:name w:val="List Dash 4"/>
    <w:basedOn w:val="Text4"/>
    <w:pPr>
      <w:numPr>
        <w:numId w:val="9"/>
      </w:numPr>
      <w:tabs>
        <w:tab w:val="clear" w:pos="680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0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0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0"/>
      </w:numPr>
    </w:pPr>
  </w:style>
  <w:style w:type="paragraph" w:customStyle="1" w:styleId="ListNumber1">
    <w:name w:val="List Number 1"/>
    <w:basedOn w:val="Text1"/>
    <w:pPr>
      <w:numPr>
        <w:numId w:val="11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1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1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1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2"/>
      </w:numPr>
    </w:pPr>
  </w:style>
  <w:style w:type="paragraph" w:customStyle="1" w:styleId="ListNumber2Level3">
    <w:name w:val="List Number 2 (Level 3)"/>
    <w:basedOn w:val="Text2"/>
    <w:pPr>
      <w:numPr>
        <w:ilvl w:val="2"/>
        <w:numId w:val="12"/>
      </w:numPr>
    </w:pPr>
  </w:style>
  <w:style w:type="paragraph" w:customStyle="1" w:styleId="ListNumber2Level4">
    <w:name w:val="List Number 2 (Level 4)"/>
    <w:basedOn w:val="Text2"/>
    <w:pPr>
      <w:numPr>
        <w:ilvl w:val="3"/>
        <w:numId w:val="12"/>
      </w:numPr>
    </w:pPr>
  </w:style>
  <w:style w:type="paragraph" w:customStyle="1" w:styleId="ListNumber3Level2">
    <w:name w:val="List Number 3 (Level 2)"/>
    <w:basedOn w:val="Text3"/>
    <w:pPr>
      <w:numPr>
        <w:ilvl w:val="1"/>
        <w:numId w:val="13"/>
      </w:numPr>
    </w:pPr>
  </w:style>
  <w:style w:type="paragraph" w:customStyle="1" w:styleId="ListNumber3Level3">
    <w:name w:val="List Number 3 (Level 3)"/>
    <w:basedOn w:val="Text3"/>
    <w:pPr>
      <w:numPr>
        <w:ilvl w:val="2"/>
        <w:numId w:val="13"/>
      </w:numPr>
    </w:pPr>
  </w:style>
  <w:style w:type="paragraph" w:customStyle="1" w:styleId="ListNumber3Level4">
    <w:name w:val="List Number 3 (Level 4)"/>
    <w:basedOn w:val="Text3"/>
    <w:pPr>
      <w:numPr>
        <w:ilvl w:val="3"/>
        <w:numId w:val="13"/>
      </w:numPr>
    </w:pPr>
  </w:style>
  <w:style w:type="paragraph" w:customStyle="1" w:styleId="ListNumber4Level2">
    <w:name w:val="List Number 4 (Level 2)"/>
    <w:basedOn w:val="Text4"/>
    <w:pPr>
      <w:numPr>
        <w:ilvl w:val="1"/>
        <w:numId w:val="14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4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4"/>
      </w:numPr>
    </w:pPr>
  </w:style>
  <w:style w:type="paragraph" w:customStyle="1" w:styleId="NoteHead">
    <w:name w:val="NoteHead"/>
    <w:basedOn w:val="Normal"/>
    <w:next w:val="YReferences"/>
    <w:uiPriority w:val="99"/>
    <w:pPr>
      <w:autoSpaceDE w:val="0"/>
      <w:autoSpaceDN w:val="0"/>
      <w:spacing w:line="240" w:lineRule="auto"/>
    </w:pPr>
    <w:rPr>
      <w:rFonts w:cs="Arial"/>
      <w:b/>
      <w:bCs/>
      <w:caps/>
      <w:color w:val="0066CC"/>
      <w:sz w:val="24"/>
      <w:lang w:eastAsia="de-DE"/>
    </w:rPr>
  </w:style>
  <w:style w:type="paragraph" w:customStyle="1" w:styleId="NoteList">
    <w:name w:val="NoteList"/>
    <w:basedOn w:val="Normal"/>
    <w:next w:val="Subject"/>
    <w:uiPriority w:val="99"/>
    <w:pPr>
      <w:tabs>
        <w:tab w:val="left" w:pos="5823"/>
      </w:tabs>
      <w:autoSpaceDE w:val="0"/>
      <w:autoSpaceDN w:val="0"/>
      <w:spacing w:before="720" w:after="720"/>
      <w:ind w:left="5104" w:hanging="3119"/>
    </w:pPr>
    <w:rPr>
      <w:rFonts w:cs="Arial"/>
      <w:b/>
      <w:bCs/>
      <w:smallCaps/>
      <w:szCs w:val="22"/>
      <w:lang w:eastAsia="de-DE"/>
    </w:rPr>
  </w:style>
  <w:style w:type="paragraph" w:customStyle="1" w:styleId="Subject">
    <w:name w:val="Subject"/>
    <w:basedOn w:val="Normal"/>
    <w:next w:val="Normal"/>
    <w:uiPriority w:val="99"/>
    <w:pPr>
      <w:autoSpaceDE w:val="0"/>
      <w:autoSpaceDN w:val="0"/>
    </w:pPr>
    <w:rPr>
      <w:rFonts w:cs="Arial"/>
      <w:b/>
      <w:bCs/>
      <w:sz w:val="24"/>
      <w:lang w:eastAsia="de-DE"/>
    </w:rPr>
  </w:style>
  <w:style w:type="paragraph" w:customStyle="1" w:styleId="NumPar1">
    <w:name w:val="NumPar 1"/>
    <w:basedOn w:val="Heading1"/>
    <w:next w:val="Text1"/>
    <w:pPr>
      <w:keepNext w:val="0"/>
      <w:outlineLvl w:val="9"/>
    </w:pPr>
    <w:rPr>
      <w:b w:val="0"/>
      <w:smallCaps w:val="0"/>
      <w:sz w:val="22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TableBullet">
    <w:name w:val="Table Bullet"/>
    <w:basedOn w:val="ListBullet"/>
    <w:pPr>
      <w:spacing w:before="60" w:after="60"/>
    </w:pPr>
  </w:style>
  <w:style w:type="paragraph" w:customStyle="1" w:styleId="TableDash">
    <w:name w:val="Table Dash"/>
    <w:basedOn w:val="ListDash"/>
    <w:pPr>
      <w:spacing w:before="60" w:after="60"/>
    </w:pPr>
  </w:style>
  <w:style w:type="paragraph" w:customStyle="1" w:styleId="TableFootnoteText">
    <w:name w:val="Table Footnote Text"/>
    <w:basedOn w:val="Normal"/>
    <w:pPr>
      <w:spacing w:after="60"/>
      <w:ind w:left="357" w:hanging="357"/>
    </w:pPr>
    <w:rPr>
      <w:sz w:val="16"/>
    </w:rPr>
  </w:style>
  <w:style w:type="paragraph" w:customStyle="1" w:styleId="TableText">
    <w:name w:val="Table Text"/>
    <w:basedOn w:val="Normal"/>
    <w:pPr>
      <w:spacing w:before="60" w:after="60"/>
    </w:pPr>
  </w:style>
  <w:style w:type="paragraph" w:customStyle="1" w:styleId="TableHeading">
    <w:name w:val="Table Heading"/>
    <w:basedOn w:val="TableText"/>
    <w:next w:val="TableText"/>
    <w:rPr>
      <w:b/>
      <w:smallCaps/>
    </w:rPr>
  </w:style>
  <w:style w:type="paragraph" w:styleId="TOCHeading">
    <w:name w:val="TOC Heading"/>
    <w:basedOn w:val="Heading1"/>
    <w:next w:val="Normal"/>
    <w:semiHidden/>
    <w:rsid w:val="005F183D"/>
    <w:pPr>
      <w:numPr>
        <w:numId w:val="0"/>
      </w:numPr>
    </w:pPr>
  </w:style>
  <w:style w:type="paragraph" w:customStyle="1" w:styleId="YReferences">
    <w:name w:val="YReferences"/>
    <w:basedOn w:val="Normal"/>
    <w:next w:val="Normal"/>
    <w:uiPriority w:val="99"/>
    <w:rsid w:val="0008637F"/>
    <w:pPr>
      <w:autoSpaceDE w:val="0"/>
      <w:autoSpaceDN w:val="0"/>
      <w:spacing w:line="220" w:lineRule="exact"/>
    </w:pPr>
    <w:rPr>
      <w:rFonts w:cs="Arial"/>
      <w:sz w:val="16"/>
      <w:szCs w:val="16"/>
      <w:lang w:eastAsia="de-DE"/>
    </w:rPr>
  </w:style>
  <w:style w:type="paragraph" w:customStyle="1" w:styleId="Contact">
    <w:name w:val="Contact"/>
    <w:basedOn w:val="Normal"/>
    <w:next w:val="Normal"/>
    <w:uiPriority w:val="99"/>
    <w:pPr>
      <w:autoSpaceDE w:val="0"/>
      <w:autoSpaceDN w:val="0"/>
      <w:spacing w:line="240" w:lineRule="exact"/>
    </w:pPr>
    <w:rPr>
      <w:rFonts w:cs="Arial"/>
      <w:sz w:val="18"/>
      <w:szCs w:val="22"/>
      <w:lang w:eastAsia="de-D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DGName">
    <w:name w:val="Z_DGName"/>
    <w:basedOn w:val="Normal"/>
    <w:uiPriority w:val="99"/>
    <w:pPr>
      <w:autoSpaceDE w:val="0"/>
      <w:autoSpaceDN w:val="0"/>
      <w:spacing w:line="240" w:lineRule="exact"/>
    </w:pPr>
    <w:rPr>
      <w:rFonts w:cs="Arial"/>
      <w:b/>
      <w:bCs/>
      <w:caps/>
      <w:sz w:val="14"/>
      <w:szCs w:val="1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Closing">
    <w:name w:val="Closing"/>
    <w:basedOn w:val="Normal"/>
    <w:next w:val="Signature"/>
    <w:link w:val="ClosingChar"/>
    <w:uiPriority w:val="99"/>
    <w:pPr>
      <w:autoSpaceDE w:val="0"/>
      <w:autoSpaceDN w:val="0"/>
      <w:spacing w:before="840"/>
    </w:pPr>
    <w:rPr>
      <w:rFonts w:cs="Arial"/>
      <w:szCs w:val="22"/>
      <w:lang w:eastAsia="de-DE"/>
    </w:rPr>
  </w:style>
  <w:style w:type="character" w:customStyle="1" w:styleId="ClosingChar">
    <w:name w:val="Closing Char"/>
    <w:link w:val="Closing"/>
    <w:uiPriority w:val="99"/>
    <w:rPr>
      <w:rFonts w:ascii="Arial" w:hAnsi="Arial" w:cs="Arial"/>
      <w:sz w:val="22"/>
      <w:szCs w:val="22"/>
      <w:lang w:val="en-GB" w:eastAsia="de-DE"/>
    </w:rPr>
  </w:style>
  <w:style w:type="character" w:customStyle="1" w:styleId="DateChar">
    <w:name w:val="Date Char"/>
    <w:link w:val="Date"/>
    <w:uiPriority w:val="99"/>
    <w:locked/>
    <w:rPr>
      <w:rFonts w:ascii="Arial" w:hAnsi="Arial" w:cs="Arial"/>
      <w:sz w:val="18"/>
      <w:szCs w:val="18"/>
      <w:lang w:val="en-GB" w:eastAsia="de-DE"/>
    </w:rPr>
  </w:style>
  <w:style w:type="character" w:customStyle="1" w:styleId="FooterChar">
    <w:name w:val="Footer Char"/>
    <w:link w:val="Footer"/>
    <w:uiPriority w:val="99"/>
    <w:locked/>
    <w:rPr>
      <w:rFonts w:ascii="Arial" w:hAnsi="Arial" w:cs="Arial"/>
      <w:sz w:val="12"/>
      <w:szCs w:val="14"/>
      <w:lang w:val="en-GB" w:eastAsia="de-DE"/>
    </w:rPr>
  </w:style>
  <w:style w:type="paragraph" w:customStyle="1" w:styleId="Function">
    <w:name w:val="Function"/>
    <w:basedOn w:val="Normal"/>
    <w:uiPriority w:val="99"/>
    <w:pPr>
      <w:autoSpaceDE w:val="0"/>
      <w:autoSpaceDN w:val="0"/>
      <w:spacing w:line="260" w:lineRule="exact"/>
    </w:pPr>
    <w:rPr>
      <w:rFonts w:cs="Arial"/>
      <w:sz w:val="20"/>
      <w:lang w:eastAsia="de-DE"/>
    </w:rPr>
  </w:style>
  <w:style w:type="character" w:customStyle="1" w:styleId="HeaderChar">
    <w:name w:val="Header Char"/>
    <w:link w:val="Header"/>
    <w:uiPriority w:val="99"/>
    <w:locked/>
    <w:rPr>
      <w:rFonts w:ascii="Arial" w:hAnsi="Arial" w:cs="Arial"/>
      <w:sz w:val="2"/>
      <w:szCs w:val="2"/>
      <w:lang w:val="en-GB" w:eastAsia="de-DE"/>
    </w:rPr>
  </w:style>
  <w:style w:type="character" w:customStyle="1" w:styleId="Heading1Char">
    <w:name w:val="Heading 1 Char"/>
    <w:link w:val="Heading1"/>
    <w:uiPriority w:val="99"/>
    <w:locked/>
    <w:rsid w:val="00F9243C"/>
    <w:rPr>
      <w:rFonts w:cs="Arial"/>
      <w:b/>
      <w:bCs/>
      <w:smallCaps/>
      <w:sz w:val="24"/>
      <w:szCs w:val="22"/>
      <w:lang w:eastAsia="de-DE"/>
    </w:rPr>
  </w:style>
  <w:style w:type="character" w:customStyle="1" w:styleId="Heading2Char">
    <w:name w:val="Heading 2 Char"/>
    <w:link w:val="Heading2"/>
    <w:locked/>
    <w:rPr>
      <w:rFonts w:cs="Arial"/>
      <w:b/>
      <w:bCs/>
      <w:sz w:val="22"/>
      <w:szCs w:val="22"/>
      <w:lang w:eastAsia="de-DE"/>
    </w:rPr>
  </w:style>
  <w:style w:type="character" w:customStyle="1" w:styleId="Heading3Char">
    <w:name w:val="Heading 3 Char"/>
    <w:link w:val="Heading3"/>
    <w:uiPriority w:val="99"/>
    <w:locked/>
    <w:rPr>
      <w:rFonts w:cs="Arial"/>
      <w:iCs/>
      <w:sz w:val="22"/>
      <w:szCs w:val="22"/>
      <w:lang w:eastAsia="de-DE"/>
    </w:rPr>
  </w:style>
  <w:style w:type="character" w:customStyle="1" w:styleId="Heading4Char">
    <w:name w:val="Heading 4 Char"/>
    <w:link w:val="Heading4"/>
    <w:uiPriority w:val="99"/>
    <w:locked/>
    <w:rPr>
      <w:rFonts w:cs="Arial"/>
      <w:i/>
      <w:sz w:val="22"/>
      <w:szCs w:val="22"/>
      <w:lang w:eastAsia="de-DE"/>
    </w:rPr>
  </w:style>
  <w:style w:type="paragraph" w:styleId="Salutation">
    <w:name w:val="Salutation"/>
    <w:basedOn w:val="Normal"/>
    <w:next w:val="Normal"/>
    <w:link w:val="SalutationChar"/>
    <w:uiPriority w:val="99"/>
    <w:pPr>
      <w:autoSpaceDE w:val="0"/>
      <w:autoSpaceDN w:val="0"/>
    </w:pPr>
    <w:rPr>
      <w:rFonts w:cs="Arial"/>
      <w:szCs w:val="22"/>
      <w:lang w:eastAsia="de-DE"/>
    </w:rPr>
  </w:style>
  <w:style w:type="character" w:customStyle="1" w:styleId="SalutationChar">
    <w:name w:val="Salutation Char"/>
    <w:link w:val="Salutation"/>
    <w:uiPriority w:val="99"/>
    <w:rPr>
      <w:rFonts w:ascii="Arial" w:hAnsi="Arial" w:cs="Arial"/>
      <w:sz w:val="22"/>
      <w:szCs w:val="22"/>
      <w:lang w:val="en-GB" w:eastAsia="de-DE"/>
    </w:rPr>
  </w:style>
  <w:style w:type="character" w:customStyle="1" w:styleId="SignatureChar">
    <w:name w:val="Signature Char"/>
    <w:link w:val="Signature"/>
    <w:uiPriority w:val="99"/>
    <w:locked/>
    <w:rPr>
      <w:rFonts w:ascii="Arial" w:hAnsi="Arial" w:cs="Arial"/>
      <w:sz w:val="22"/>
      <w:szCs w:val="22"/>
      <w:lang w:val="en-GB" w:eastAsia="de-DE"/>
    </w:rPr>
  </w:style>
  <w:style w:type="character" w:customStyle="1" w:styleId="TitleChar">
    <w:name w:val="Title Char"/>
    <w:link w:val="Title"/>
    <w:uiPriority w:val="99"/>
    <w:locked/>
    <w:rPr>
      <w:rFonts w:ascii="Arial" w:hAnsi="Arial" w:cs="Arial"/>
      <w:b/>
      <w:bCs/>
      <w:kern w:val="28"/>
      <w:sz w:val="32"/>
      <w:szCs w:val="32"/>
      <w:lang w:val="en-GB" w:eastAsia="de-DE"/>
    </w:rPr>
  </w:style>
  <w:style w:type="character" w:customStyle="1" w:styleId="WebAddress">
    <w:name w:val="WebAddress"/>
    <w:uiPriority w:val="99"/>
    <w:rPr>
      <w:b/>
      <w:color w:val="003399"/>
    </w:rPr>
  </w:style>
  <w:style w:type="paragraph" w:customStyle="1" w:styleId="FooterTable">
    <w:name w:val="FooterTable"/>
    <w:basedOn w:val="Normal"/>
    <w:link w:val="FooterTableChar"/>
    <w:uiPriority w:val="99"/>
    <w:rsid w:val="00333205"/>
    <w:pPr>
      <w:spacing w:before="20" w:after="60" w:line="220" w:lineRule="exact"/>
    </w:pPr>
    <w:rPr>
      <w:sz w:val="14"/>
    </w:rPr>
  </w:style>
  <w:style w:type="character" w:customStyle="1" w:styleId="FooterTableChar">
    <w:name w:val="FooterTable Char"/>
    <w:link w:val="FooterTable"/>
    <w:uiPriority w:val="99"/>
    <w:rsid w:val="00333205"/>
    <w:rPr>
      <w:rFonts w:ascii="Arial" w:hAnsi="Arial"/>
      <w:sz w:val="14"/>
      <w:szCs w:val="24"/>
      <w:lang w:val="en-GB"/>
    </w:rPr>
  </w:style>
  <w:style w:type="paragraph" w:styleId="NoSpacing">
    <w:name w:val="No Spacing"/>
    <w:uiPriority w:val="1"/>
    <w:qFormat/>
    <w:rsid w:val="002D4592"/>
    <w:rPr>
      <w:lang w:val="en-US" w:eastAsia="en-US"/>
    </w:rPr>
  </w:style>
  <w:style w:type="character" w:customStyle="1" w:styleId="ELColourB">
    <w:name w:val="ELColourB"/>
    <w:uiPriority w:val="99"/>
    <w:rsid w:val="00A0079D"/>
    <w:rPr>
      <w:color w:val="0066CC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5B7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65B7B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5B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865B7B"/>
    <w:rPr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65B7B"/>
    <w:rPr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65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65B7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65B7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65B7B"/>
  </w:style>
  <w:style w:type="paragraph" w:styleId="EnvelopeAddress">
    <w:name w:val="envelope address"/>
    <w:basedOn w:val="Normal"/>
    <w:uiPriority w:val="99"/>
    <w:semiHidden/>
    <w:unhideWhenUsed/>
    <w:rsid w:val="00865B7B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865B7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65B7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865B7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65B7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65B7B"/>
    <w:rPr>
      <w:rFonts w:ascii="Cambria" w:eastAsia="Times New Roman" w:hAnsi="Cambria" w:cs="Times New Roman"/>
      <w:sz w:val="22"/>
      <w:szCs w:val="22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65B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865B7B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65B7B"/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B7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65B7B"/>
    <w:rPr>
      <w:rFonts w:ascii="Cambria" w:eastAsia="Times New Roman" w:hAnsi="Cambria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65B7B"/>
    <w:pPr>
      <w:spacing w:before="120"/>
    </w:pPr>
    <w:rPr>
      <w:rFonts w:ascii="Cambria" w:hAnsi="Cambria"/>
      <w:b/>
      <w:bCs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865B7B"/>
  </w:style>
  <w:style w:type="paragraph" w:styleId="BlockText">
    <w:name w:val="Block Text"/>
    <w:basedOn w:val="Normal"/>
    <w:uiPriority w:val="99"/>
    <w:semiHidden/>
    <w:unhideWhenUsed/>
    <w:rsid w:val="00865B7B"/>
    <w:pPr>
      <w:spacing w:after="120"/>
      <w:ind w:left="1440" w:right="1440"/>
    </w:pPr>
  </w:style>
  <w:style w:type="paragraph" w:styleId="BodyText">
    <w:name w:val="Body Text"/>
    <w:basedOn w:val="Normal"/>
    <w:link w:val="BodyTextChar"/>
    <w:unhideWhenUsed/>
    <w:rsid w:val="00865B7B"/>
    <w:pPr>
      <w:spacing w:after="120"/>
    </w:pPr>
  </w:style>
  <w:style w:type="character" w:customStyle="1" w:styleId="BodyTextChar">
    <w:name w:val="Body Text Char"/>
    <w:link w:val="BodyText"/>
    <w:semiHidden/>
    <w:rsid w:val="00865B7B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5B7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865B7B"/>
    <w:rPr>
      <w:sz w:val="22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65B7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65B7B"/>
    <w:rPr>
      <w:sz w:val="22"/>
    </w:rPr>
  </w:style>
  <w:style w:type="paragraph" w:styleId="BodyTextIndent">
    <w:name w:val="Body Text Indent"/>
    <w:basedOn w:val="Normal"/>
    <w:link w:val="BodyTextIndentChar"/>
    <w:unhideWhenUsed/>
    <w:rsid w:val="00865B7B"/>
    <w:pPr>
      <w:spacing w:after="120"/>
      <w:ind w:left="283"/>
    </w:pPr>
  </w:style>
  <w:style w:type="character" w:customStyle="1" w:styleId="BodyTextIndentChar">
    <w:name w:val="Body Text Indent Char"/>
    <w:link w:val="BodyTextIndent"/>
    <w:semiHidden/>
    <w:rsid w:val="00865B7B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65B7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65B7B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5B7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865B7B"/>
    <w:rPr>
      <w:sz w:val="22"/>
    </w:rPr>
  </w:style>
  <w:style w:type="character" w:styleId="BookTitle">
    <w:name w:val="Book Title"/>
    <w:uiPriority w:val="33"/>
    <w:qFormat/>
    <w:rsid w:val="00865B7B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865B7B"/>
    <w:rPr>
      <w:b/>
      <w:bCs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B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B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B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5B7B"/>
    <w:rPr>
      <w:b/>
      <w:bCs/>
    </w:rPr>
  </w:style>
  <w:style w:type="character" w:styleId="Emphasis">
    <w:name w:val="Emphasis"/>
    <w:uiPriority w:val="20"/>
    <w:qFormat/>
    <w:rsid w:val="00865B7B"/>
    <w:rPr>
      <w:i/>
      <w:iCs/>
    </w:rPr>
  </w:style>
  <w:style w:type="character" w:styleId="EndnoteReference">
    <w:name w:val="endnote reference"/>
    <w:uiPriority w:val="99"/>
    <w:semiHidden/>
    <w:unhideWhenUsed/>
    <w:rsid w:val="00865B7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5B7B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5B7B"/>
  </w:style>
  <w:style w:type="paragraph" w:styleId="EnvelopeReturn">
    <w:name w:val="envelope return"/>
    <w:basedOn w:val="Normal"/>
    <w:uiPriority w:val="99"/>
    <w:semiHidden/>
    <w:unhideWhenUsed/>
    <w:rsid w:val="00865B7B"/>
    <w:rPr>
      <w:rFonts w:ascii="Cambria" w:hAnsi="Cambria"/>
      <w:sz w:val="20"/>
    </w:rPr>
  </w:style>
  <w:style w:type="character" w:styleId="FollowedHyperlink">
    <w:name w:val="FollowedHyperlink"/>
    <w:uiPriority w:val="99"/>
    <w:semiHidden/>
    <w:unhideWhenUsed/>
    <w:rsid w:val="00865B7B"/>
    <w:rPr>
      <w:color w:val="800080"/>
      <w:u w:val="single"/>
    </w:rPr>
  </w:style>
  <w:style w:type="character" w:styleId="FootnoteReference">
    <w:name w:val="footnote reference"/>
    <w:uiPriority w:val="99"/>
    <w:semiHidden/>
    <w:unhideWhenUsed/>
    <w:rsid w:val="00865B7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5B7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5B7B"/>
  </w:style>
  <w:style w:type="character" w:styleId="HTMLAcronym">
    <w:name w:val="HTML Acronym"/>
    <w:uiPriority w:val="99"/>
    <w:semiHidden/>
    <w:unhideWhenUsed/>
    <w:rsid w:val="00865B7B"/>
  </w:style>
  <w:style w:type="paragraph" w:styleId="HTMLAddress">
    <w:name w:val="HTML Address"/>
    <w:basedOn w:val="Normal"/>
    <w:link w:val="HTMLAddressChar"/>
    <w:uiPriority w:val="99"/>
    <w:semiHidden/>
    <w:unhideWhenUsed/>
    <w:rsid w:val="00865B7B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865B7B"/>
    <w:rPr>
      <w:i/>
      <w:iCs/>
      <w:sz w:val="22"/>
    </w:rPr>
  </w:style>
  <w:style w:type="character" w:styleId="HTMLCite">
    <w:name w:val="HTML Cite"/>
    <w:uiPriority w:val="99"/>
    <w:semiHidden/>
    <w:unhideWhenUsed/>
    <w:rsid w:val="00865B7B"/>
    <w:rPr>
      <w:i/>
      <w:iCs/>
    </w:rPr>
  </w:style>
  <w:style w:type="character" w:styleId="HTMLCode">
    <w:name w:val="HTML Code"/>
    <w:uiPriority w:val="99"/>
    <w:semiHidden/>
    <w:unhideWhenUsed/>
    <w:rsid w:val="00865B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sid w:val="00865B7B"/>
    <w:rPr>
      <w:i/>
      <w:iCs/>
    </w:rPr>
  </w:style>
  <w:style w:type="character" w:styleId="HTMLKeyboard">
    <w:name w:val="HTML Keyboard"/>
    <w:uiPriority w:val="99"/>
    <w:semiHidden/>
    <w:unhideWhenUsed/>
    <w:rsid w:val="00865B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5B7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865B7B"/>
    <w:rPr>
      <w:rFonts w:ascii="Courier New" w:hAnsi="Courier New" w:cs="Courier New"/>
    </w:rPr>
  </w:style>
  <w:style w:type="character" w:styleId="HTMLSample">
    <w:name w:val="HTML Sample"/>
    <w:uiPriority w:val="99"/>
    <w:semiHidden/>
    <w:unhideWhenUsed/>
    <w:rsid w:val="00865B7B"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sid w:val="00865B7B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sid w:val="00865B7B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65B7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65B7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65B7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65B7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65B7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65B7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65B7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65B7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65B7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65B7B"/>
    <w:rPr>
      <w:rFonts w:ascii="Cambria" w:hAnsi="Cambria"/>
      <w:b/>
      <w:bCs/>
    </w:rPr>
  </w:style>
  <w:style w:type="character" w:styleId="IntenseEmphasis">
    <w:name w:val="Intense Emphasis"/>
    <w:uiPriority w:val="21"/>
    <w:qFormat/>
    <w:rsid w:val="00865B7B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B7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865B7B"/>
    <w:rPr>
      <w:b/>
      <w:bCs/>
      <w:i/>
      <w:iCs/>
      <w:color w:val="4F81BD"/>
      <w:sz w:val="22"/>
    </w:rPr>
  </w:style>
  <w:style w:type="character" w:styleId="IntenseReference">
    <w:name w:val="Intense Reference"/>
    <w:uiPriority w:val="32"/>
    <w:qFormat/>
    <w:rsid w:val="00865B7B"/>
    <w:rPr>
      <w:b/>
      <w:bCs/>
      <w:smallCaps/>
      <w:color w:val="C0504D"/>
      <w:spacing w:val="5"/>
      <w:u w:val="single"/>
    </w:rPr>
  </w:style>
  <w:style w:type="character" w:styleId="LineNumber">
    <w:name w:val="line number"/>
    <w:uiPriority w:val="99"/>
    <w:semiHidden/>
    <w:unhideWhenUsed/>
    <w:rsid w:val="00865B7B"/>
  </w:style>
  <w:style w:type="paragraph" w:styleId="List">
    <w:name w:val="List"/>
    <w:basedOn w:val="Normal"/>
    <w:uiPriority w:val="99"/>
    <w:semiHidden/>
    <w:unhideWhenUsed/>
    <w:rsid w:val="00865B7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65B7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65B7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65B7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65B7B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unhideWhenUsed/>
    <w:rsid w:val="00865B7B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65B7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65B7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65B7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65B7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65B7B"/>
    <w:pPr>
      <w:spacing w:after="120"/>
      <w:ind w:left="1415"/>
      <w:contextualSpacing/>
    </w:pPr>
  </w:style>
  <w:style w:type="paragraph" w:styleId="ListNumber5">
    <w:name w:val="List Number 5"/>
    <w:basedOn w:val="Normal"/>
    <w:uiPriority w:val="99"/>
    <w:semiHidden/>
    <w:unhideWhenUsed/>
    <w:rsid w:val="00865B7B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qFormat/>
    <w:rsid w:val="00865B7B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865B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865B7B"/>
    <w:rPr>
      <w:rFonts w:ascii="Courier New" w:hAnsi="Courier New" w:cs="Courier New"/>
    </w:rPr>
  </w:style>
  <w:style w:type="paragraph" w:styleId="NormalIndent">
    <w:name w:val="Normal Indent"/>
    <w:basedOn w:val="Normal"/>
    <w:uiPriority w:val="99"/>
    <w:semiHidden/>
    <w:unhideWhenUsed/>
    <w:rsid w:val="00865B7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65B7B"/>
  </w:style>
  <w:style w:type="character" w:customStyle="1" w:styleId="NoteHeadingChar">
    <w:name w:val="Note Heading Char"/>
    <w:link w:val="NoteHeading"/>
    <w:uiPriority w:val="99"/>
    <w:semiHidden/>
    <w:rsid w:val="00865B7B"/>
    <w:rPr>
      <w:sz w:val="22"/>
    </w:rPr>
  </w:style>
  <w:style w:type="character" w:styleId="PageNumber">
    <w:name w:val="page number"/>
    <w:uiPriority w:val="99"/>
    <w:semiHidden/>
    <w:unhideWhenUsed/>
    <w:rsid w:val="00865B7B"/>
  </w:style>
  <w:style w:type="character" w:styleId="PlaceholderText">
    <w:name w:val="Placeholder Text"/>
    <w:uiPriority w:val="99"/>
    <w:semiHidden/>
    <w:rsid w:val="00865B7B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5B7B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865B7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865B7B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865B7B"/>
    <w:rPr>
      <w:i/>
      <w:iCs/>
      <w:color w:val="000000"/>
      <w:sz w:val="22"/>
    </w:rPr>
  </w:style>
  <w:style w:type="character" w:styleId="Strong">
    <w:name w:val="Strong"/>
    <w:uiPriority w:val="22"/>
    <w:qFormat/>
    <w:rsid w:val="00865B7B"/>
    <w:rPr>
      <w:b/>
      <w:bCs/>
    </w:rPr>
  </w:style>
  <w:style w:type="character" w:styleId="SubtleEmphasis">
    <w:name w:val="Subtle Emphasis"/>
    <w:uiPriority w:val="19"/>
    <w:qFormat/>
    <w:rsid w:val="00865B7B"/>
    <w:rPr>
      <w:i/>
      <w:iCs/>
      <w:color w:val="808080"/>
    </w:rPr>
  </w:style>
  <w:style w:type="character" w:styleId="SubtleReference">
    <w:name w:val="Subtle Reference"/>
    <w:uiPriority w:val="31"/>
    <w:qFormat/>
    <w:rsid w:val="00865B7B"/>
    <w:rPr>
      <w:smallCaps/>
      <w:color w:val="C0504D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65B7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65B7B"/>
  </w:style>
  <w:style w:type="paragraph" w:styleId="TOC5">
    <w:name w:val="toc 5"/>
    <w:basedOn w:val="Normal"/>
    <w:next w:val="Normal"/>
    <w:autoRedefine/>
    <w:uiPriority w:val="39"/>
    <w:semiHidden/>
    <w:unhideWhenUsed/>
    <w:rsid w:val="00865B7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65B7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65B7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65B7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65B7B"/>
    <w:pPr>
      <w:ind w:left="1760"/>
    </w:pPr>
  </w:style>
  <w:style w:type="paragraph" w:customStyle="1" w:styleId="Default">
    <w:name w:val="Default"/>
    <w:rsid w:val="000B625A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B49F5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/>
  </w:latentStyles>
  <w:style w:type="paragraph" w:default="1" w:styleId="Normal">
    <w:name w:val="Normal"/>
    <w:qFormat/>
    <w:rsid w:val="00E83B0C"/>
    <w:pPr>
      <w:spacing w:line="280" w:lineRule="exact"/>
    </w:pPr>
    <w:rPr>
      <w:sz w:val="22"/>
      <w:lang w:eastAsia="en-US"/>
    </w:rPr>
  </w:style>
  <w:style w:type="paragraph" w:styleId="Heading1">
    <w:name w:val="heading 1"/>
    <w:basedOn w:val="Normal"/>
    <w:next w:val="Text1"/>
    <w:link w:val="Heading1Char"/>
    <w:uiPriority w:val="99"/>
    <w:qFormat/>
    <w:rsid w:val="00F9243C"/>
    <w:pPr>
      <w:keepNext/>
      <w:numPr>
        <w:numId w:val="17"/>
      </w:numPr>
      <w:tabs>
        <w:tab w:val="clear" w:pos="480"/>
      </w:tabs>
      <w:suppressAutoHyphens/>
      <w:autoSpaceDE w:val="0"/>
      <w:autoSpaceDN w:val="0"/>
      <w:spacing w:before="480" w:after="240"/>
      <w:ind w:left="482" w:hanging="482"/>
      <w:outlineLvl w:val="0"/>
    </w:pPr>
    <w:rPr>
      <w:rFonts w:cs="Arial"/>
      <w:b/>
      <w:bCs/>
      <w:smallCaps/>
      <w:sz w:val="24"/>
      <w:szCs w:val="22"/>
      <w:lang w:eastAsia="de-DE"/>
    </w:rPr>
  </w:style>
  <w:style w:type="paragraph" w:styleId="Heading2">
    <w:name w:val="heading 2"/>
    <w:basedOn w:val="Normal"/>
    <w:next w:val="Text2"/>
    <w:link w:val="Heading2Char"/>
    <w:qFormat/>
    <w:pPr>
      <w:keepNext/>
      <w:numPr>
        <w:ilvl w:val="1"/>
        <w:numId w:val="17"/>
      </w:numPr>
      <w:suppressAutoHyphens/>
      <w:autoSpaceDE w:val="0"/>
      <w:autoSpaceDN w:val="0"/>
      <w:spacing w:before="220"/>
      <w:outlineLvl w:val="1"/>
    </w:pPr>
    <w:rPr>
      <w:rFonts w:cs="Arial"/>
      <w:b/>
      <w:bCs/>
      <w:szCs w:val="22"/>
      <w:lang w:eastAsia="de-DE"/>
    </w:rPr>
  </w:style>
  <w:style w:type="paragraph" w:styleId="Heading3">
    <w:name w:val="heading 3"/>
    <w:basedOn w:val="Normal"/>
    <w:next w:val="Text3"/>
    <w:link w:val="Heading3Char"/>
    <w:uiPriority w:val="99"/>
    <w:qFormat/>
    <w:pPr>
      <w:keepNext/>
      <w:numPr>
        <w:ilvl w:val="2"/>
        <w:numId w:val="17"/>
      </w:numPr>
      <w:tabs>
        <w:tab w:val="clear" w:pos="1920"/>
      </w:tabs>
      <w:suppressAutoHyphens/>
      <w:autoSpaceDE w:val="0"/>
      <w:autoSpaceDN w:val="0"/>
      <w:spacing w:before="220"/>
      <w:ind w:left="839" w:hanging="839"/>
      <w:outlineLvl w:val="2"/>
    </w:pPr>
    <w:rPr>
      <w:rFonts w:cs="Arial"/>
      <w:iCs/>
      <w:szCs w:val="22"/>
      <w:lang w:eastAsia="de-DE"/>
    </w:rPr>
  </w:style>
  <w:style w:type="paragraph" w:styleId="Heading4">
    <w:name w:val="heading 4"/>
    <w:basedOn w:val="Normal"/>
    <w:next w:val="Text4"/>
    <w:link w:val="Heading4Char"/>
    <w:uiPriority w:val="99"/>
    <w:qFormat/>
    <w:pPr>
      <w:keepNext/>
      <w:numPr>
        <w:ilvl w:val="3"/>
        <w:numId w:val="17"/>
      </w:numPr>
      <w:tabs>
        <w:tab w:val="clear" w:pos="2880"/>
      </w:tabs>
      <w:suppressAutoHyphens/>
      <w:autoSpaceDE w:val="0"/>
      <w:autoSpaceDN w:val="0"/>
      <w:spacing w:before="220"/>
      <w:ind w:left="958" w:hanging="958"/>
      <w:outlineLvl w:val="3"/>
    </w:pPr>
    <w:rPr>
      <w:rFonts w:cs="Arial"/>
      <w:i/>
      <w:szCs w:val="22"/>
      <w:lang w:eastAsia="de-D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65B7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865B7B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865B7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865B7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865B7B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</w:style>
  <w:style w:type="paragraph" w:customStyle="1" w:styleId="Text2">
    <w:name w:val="Text 2"/>
    <w:basedOn w:val="Normal"/>
  </w:style>
  <w:style w:type="paragraph" w:customStyle="1" w:styleId="Text3">
    <w:name w:val="Text 3"/>
    <w:basedOn w:val="Normal"/>
  </w:style>
  <w:style w:type="paragraph" w:customStyle="1" w:styleId="Text4">
    <w:name w:val="Text 4"/>
    <w:basedOn w:val="Normal"/>
  </w:style>
  <w:style w:type="paragraph" w:styleId="Date">
    <w:name w:val="Date"/>
    <w:basedOn w:val="Normal"/>
    <w:next w:val="References"/>
    <w:link w:val="DateChar"/>
    <w:uiPriority w:val="99"/>
    <w:pPr>
      <w:autoSpaceDE w:val="0"/>
      <w:autoSpaceDN w:val="0"/>
      <w:spacing w:line="240" w:lineRule="exact"/>
      <w:jc w:val="right"/>
    </w:pPr>
    <w:rPr>
      <w:rFonts w:cs="Arial"/>
      <w:sz w:val="18"/>
      <w:szCs w:val="18"/>
      <w:lang w:eastAsia="de-DE"/>
    </w:rPr>
  </w:style>
  <w:style w:type="paragraph" w:customStyle="1" w:styleId="References">
    <w:name w:val="References"/>
    <w:basedOn w:val="Normal"/>
    <w:next w:val="AddressTR"/>
    <w:uiPriority w:val="99"/>
    <w:pPr>
      <w:autoSpaceDE w:val="0"/>
      <w:autoSpaceDN w:val="0"/>
      <w:spacing w:line="240" w:lineRule="auto"/>
      <w:jc w:val="right"/>
    </w:pPr>
    <w:rPr>
      <w:rFonts w:cs="Arial"/>
      <w:sz w:val="14"/>
      <w:szCs w:val="14"/>
      <w:lang w:eastAsia="de-DE"/>
    </w:rPr>
  </w:style>
  <w:style w:type="paragraph" w:customStyle="1" w:styleId="AddressTR">
    <w:name w:val="AddressTR"/>
    <w:basedOn w:val="Normal"/>
    <w:next w:val="Normal"/>
    <w:uiPriority w:val="99"/>
    <w:pPr>
      <w:autoSpaceDE w:val="0"/>
      <w:autoSpaceDN w:val="0"/>
      <w:spacing w:after="720"/>
      <w:ind w:left="5103"/>
    </w:pPr>
    <w:rPr>
      <w:rFonts w:cs="Arial"/>
      <w:szCs w:val="22"/>
      <w:lang w:eastAsia="de-DE"/>
    </w:rPr>
  </w:style>
  <w:style w:type="paragraph" w:styleId="Footer">
    <w:name w:val="footer"/>
    <w:basedOn w:val="Normal"/>
    <w:link w:val="FooterChar"/>
    <w:uiPriority w:val="99"/>
    <w:pPr>
      <w:tabs>
        <w:tab w:val="right" w:pos="7938"/>
      </w:tabs>
      <w:autoSpaceDE w:val="0"/>
      <w:autoSpaceDN w:val="0"/>
      <w:spacing w:before="120" w:line="240" w:lineRule="auto"/>
    </w:pPr>
    <w:rPr>
      <w:rFonts w:cs="Arial"/>
      <w:sz w:val="12"/>
      <w:szCs w:val="14"/>
      <w:lang w:eastAsia="de-D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autoSpaceDE w:val="0"/>
      <w:autoSpaceDN w:val="0"/>
      <w:spacing w:line="240" w:lineRule="auto"/>
    </w:pPr>
    <w:rPr>
      <w:rFonts w:cs="Arial"/>
      <w:sz w:val="2"/>
      <w:szCs w:val="2"/>
      <w:lang w:eastAsia="de-DE"/>
    </w:rPr>
  </w:style>
  <w:style w:type="paragraph" w:styleId="ListBullet">
    <w:name w:val="List Bullet"/>
    <w:basedOn w:val="Normal"/>
    <w:pPr>
      <w:numPr>
        <w:numId w:val="1"/>
      </w:numPr>
      <w:tabs>
        <w:tab w:val="clear" w:pos="680"/>
      </w:tabs>
    </w:pPr>
  </w:style>
  <w:style w:type="paragraph" w:styleId="ListBullet2">
    <w:name w:val="List Bullet 2"/>
    <w:basedOn w:val="Text2"/>
    <w:pPr>
      <w:numPr>
        <w:numId w:val="3"/>
      </w:numPr>
      <w:tabs>
        <w:tab w:val="clear" w:pos="680"/>
      </w:tabs>
    </w:pPr>
  </w:style>
  <w:style w:type="paragraph" w:styleId="ListBullet3">
    <w:name w:val="List Bullet 3"/>
    <w:basedOn w:val="Text3"/>
    <w:pPr>
      <w:numPr>
        <w:numId w:val="18"/>
      </w:numPr>
      <w:tabs>
        <w:tab w:val="clear" w:pos="680"/>
      </w:tabs>
    </w:pPr>
  </w:style>
  <w:style w:type="paragraph" w:styleId="ListBullet4">
    <w:name w:val="List Bullet 4"/>
    <w:basedOn w:val="Text4"/>
    <w:pPr>
      <w:numPr>
        <w:numId w:val="4"/>
      </w:numPr>
      <w:tabs>
        <w:tab w:val="clear" w:pos="680"/>
      </w:tabs>
    </w:pPr>
  </w:style>
  <w:style w:type="paragraph" w:styleId="ListNumber">
    <w:name w:val="List Number"/>
    <w:basedOn w:val="Normal"/>
    <w:pPr>
      <w:numPr>
        <w:numId w:val="10"/>
      </w:numPr>
    </w:pPr>
  </w:style>
  <w:style w:type="paragraph" w:styleId="ListNumber2">
    <w:name w:val="List Number 2"/>
    <w:basedOn w:val="Text2"/>
    <w:pPr>
      <w:numPr>
        <w:numId w:val="12"/>
      </w:numPr>
    </w:pPr>
  </w:style>
  <w:style w:type="paragraph" w:styleId="ListNumber3">
    <w:name w:val="List Number 3"/>
    <w:basedOn w:val="Text3"/>
    <w:pPr>
      <w:numPr>
        <w:numId w:val="13"/>
      </w:numPr>
    </w:pPr>
  </w:style>
  <w:style w:type="paragraph" w:styleId="ListNumber4">
    <w:name w:val="List Number 4"/>
    <w:basedOn w:val="Text4"/>
    <w:pPr>
      <w:numPr>
        <w:numId w:val="14"/>
      </w:numPr>
    </w:pPr>
  </w:style>
  <w:style w:type="paragraph" w:styleId="Signature">
    <w:name w:val="Signature"/>
    <w:basedOn w:val="Normal"/>
    <w:next w:val="Enclosures"/>
    <w:link w:val="SignatureChar"/>
    <w:uiPriority w:val="99"/>
    <w:pPr>
      <w:autoSpaceDE w:val="0"/>
      <w:autoSpaceDN w:val="0"/>
      <w:spacing w:before="1120"/>
    </w:pPr>
    <w:rPr>
      <w:rFonts w:cs="Arial"/>
      <w:szCs w:val="22"/>
      <w:lang w:eastAsia="de-DE"/>
    </w:rPr>
  </w:style>
  <w:style w:type="paragraph" w:customStyle="1" w:styleId="Enclosures">
    <w:name w:val="Enclosures"/>
    <w:basedOn w:val="Normal"/>
    <w:next w:val="Normal"/>
    <w:uiPriority w:val="99"/>
    <w:pPr>
      <w:autoSpaceDE w:val="0"/>
      <w:autoSpaceDN w:val="0"/>
      <w:spacing w:line="240" w:lineRule="exact"/>
    </w:pPr>
    <w:rPr>
      <w:rFonts w:cs="Arial"/>
      <w:sz w:val="18"/>
      <w:szCs w:val="22"/>
      <w:lang w:eastAsia="de-DE"/>
    </w:rPr>
  </w:style>
  <w:style w:type="paragraph" w:customStyle="1" w:styleId="Participants">
    <w:name w:val="Participants"/>
    <w:basedOn w:val="Normal"/>
    <w:next w:val="Normal"/>
    <w:uiPriority w:val="99"/>
    <w:pPr>
      <w:autoSpaceDE w:val="0"/>
      <w:autoSpaceDN w:val="0"/>
      <w:spacing w:line="240" w:lineRule="exact"/>
    </w:pPr>
    <w:rPr>
      <w:rFonts w:cs="Arial"/>
      <w:sz w:val="18"/>
      <w:szCs w:val="22"/>
      <w:lang w:eastAsia="de-DE"/>
    </w:rPr>
  </w:style>
  <w:style w:type="paragraph" w:customStyle="1" w:styleId="Copies">
    <w:name w:val="Copies"/>
    <w:basedOn w:val="Normal"/>
    <w:next w:val="Normal"/>
    <w:uiPriority w:val="99"/>
    <w:pPr>
      <w:autoSpaceDE w:val="0"/>
      <w:autoSpaceDN w:val="0"/>
      <w:spacing w:line="240" w:lineRule="exact"/>
    </w:pPr>
    <w:rPr>
      <w:rFonts w:cs="Arial"/>
      <w:sz w:val="18"/>
      <w:szCs w:val="22"/>
      <w:lang w:eastAsia="de-DE"/>
    </w:rPr>
  </w:style>
  <w:style w:type="paragraph" w:styleId="Title">
    <w:name w:val="Title"/>
    <w:basedOn w:val="Normal"/>
    <w:link w:val="TitleChar"/>
    <w:uiPriority w:val="99"/>
    <w:qFormat/>
    <w:pPr>
      <w:autoSpaceDE w:val="0"/>
      <w:autoSpaceDN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eastAsia="de-DE"/>
    </w:rPr>
  </w:style>
  <w:style w:type="paragraph" w:styleId="TOC1">
    <w:name w:val="toc 1"/>
    <w:basedOn w:val="Normal"/>
    <w:next w:val="Normal"/>
    <w:semiHidden/>
    <w:rsid w:val="00013869"/>
    <w:pPr>
      <w:ind w:left="482" w:hanging="482"/>
    </w:pPr>
  </w:style>
  <w:style w:type="paragraph" w:styleId="TOC2">
    <w:name w:val="toc 2"/>
    <w:basedOn w:val="Normal"/>
    <w:next w:val="Normal"/>
    <w:semiHidden/>
    <w:rsid w:val="00AD2960"/>
    <w:pPr>
      <w:ind w:left="601" w:hanging="601"/>
    </w:pPr>
  </w:style>
  <w:style w:type="paragraph" w:styleId="TOC3">
    <w:name w:val="toc 3"/>
    <w:basedOn w:val="Normal"/>
    <w:next w:val="Normal"/>
    <w:semiHidden/>
    <w:rsid w:val="00AD2960"/>
    <w:pPr>
      <w:ind w:left="839" w:hanging="839"/>
    </w:pPr>
  </w:style>
  <w:style w:type="paragraph" w:styleId="TOC4">
    <w:name w:val="toc 4"/>
    <w:basedOn w:val="Normal"/>
    <w:next w:val="Normal"/>
    <w:semiHidden/>
    <w:rsid w:val="00AD2960"/>
    <w:pPr>
      <w:ind w:left="958" w:hanging="958"/>
    </w:pPr>
  </w:style>
  <w:style w:type="paragraph" w:customStyle="1" w:styleId="Address">
    <w:name w:val="Address"/>
    <w:basedOn w:val="Normal"/>
    <w:uiPriority w:val="99"/>
    <w:pPr>
      <w:autoSpaceDE w:val="0"/>
      <w:autoSpaceDN w:val="0"/>
    </w:pPr>
    <w:rPr>
      <w:rFonts w:cs="Arial"/>
      <w:szCs w:val="22"/>
      <w:lang w:eastAsia="de-DE"/>
    </w:rPr>
  </w:style>
  <w:style w:type="paragraph" w:customStyle="1" w:styleId="AddressTL">
    <w:name w:val="AddressTL"/>
    <w:basedOn w:val="Normal"/>
    <w:next w:val="Normal"/>
    <w:uiPriority w:val="99"/>
    <w:pPr>
      <w:autoSpaceDE w:val="0"/>
      <w:autoSpaceDN w:val="0"/>
    </w:pPr>
    <w:rPr>
      <w:rFonts w:cs="Arial"/>
      <w:szCs w:val="22"/>
      <w:lang w:eastAsia="de-DE"/>
    </w:rPr>
  </w:style>
  <w:style w:type="paragraph" w:customStyle="1" w:styleId="DoubSign">
    <w:name w:val="DoubSign"/>
    <w:basedOn w:val="Normal"/>
    <w:next w:val="Enclosures"/>
    <w:uiPriority w:val="99"/>
    <w:pPr>
      <w:tabs>
        <w:tab w:val="left" w:pos="5103"/>
      </w:tabs>
      <w:autoSpaceDE w:val="0"/>
      <w:autoSpaceDN w:val="0"/>
      <w:spacing w:before="1200"/>
    </w:pPr>
    <w:rPr>
      <w:rFonts w:cs="Arial"/>
      <w:szCs w:val="22"/>
      <w:lang w:eastAsia="de-DE"/>
    </w:rPr>
  </w:style>
  <w:style w:type="paragraph" w:customStyle="1" w:styleId="ListBullet1">
    <w:name w:val="List Bullet 1"/>
    <w:basedOn w:val="Text1"/>
    <w:pPr>
      <w:numPr>
        <w:numId w:val="2"/>
      </w:numPr>
      <w:tabs>
        <w:tab w:val="clear" w:pos="680"/>
      </w:tabs>
    </w:pPr>
  </w:style>
  <w:style w:type="paragraph" w:customStyle="1" w:styleId="ListDash">
    <w:name w:val="List Dash"/>
    <w:basedOn w:val="Normal"/>
    <w:pPr>
      <w:numPr>
        <w:numId w:val="5"/>
      </w:numPr>
      <w:tabs>
        <w:tab w:val="clear" w:pos="680"/>
      </w:tabs>
    </w:pPr>
  </w:style>
  <w:style w:type="paragraph" w:customStyle="1" w:styleId="ListDash1">
    <w:name w:val="List Dash 1"/>
    <w:basedOn w:val="Text1"/>
    <w:pPr>
      <w:numPr>
        <w:numId w:val="6"/>
      </w:numPr>
      <w:tabs>
        <w:tab w:val="clear" w:pos="680"/>
      </w:tabs>
    </w:pPr>
  </w:style>
  <w:style w:type="paragraph" w:customStyle="1" w:styleId="ListDash2">
    <w:name w:val="List Dash 2"/>
    <w:basedOn w:val="Text2"/>
    <w:pPr>
      <w:numPr>
        <w:numId w:val="7"/>
      </w:numPr>
      <w:tabs>
        <w:tab w:val="clear" w:pos="680"/>
      </w:tabs>
    </w:pPr>
  </w:style>
  <w:style w:type="paragraph" w:customStyle="1" w:styleId="ListDash3">
    <w:name w:val="List Dash 3"/>
    <w:basedOn w:val="Text3"/>
    <w:pPr>
      <w:numPr>
        <w:numId w:val="8"/>
      </w:numPr>
      <w:tabs>
        <w:tab w:val="clear" w:pos="680"/>
      </w:tabs>
    </w:pPr>
  </w:style>
  <w:style w:type="paragraph" w:customStyle="1" w:styleId="ListDash4">
    <w:name w:val="List Dash 4"/>
    <w:basedOn w:val="Text4"/>
    <w:pPr>
      <w:numPr>
        <w:numId w:val="9"/>
      </w:numPr>
      <w:tabs>
        <w:tab w:val="clear" w:pos="680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0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0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0"/>
      </w:numPr>
    </w:pPr>
  </w:style>
  <w:style w:type="paragraph" w:customStyle="1" w:styleId="ListNumber1">
    <w:name w:val="List Number 1"/>
    <w:basedOn w:val="Text1"/>
    <w:pPr>
      <w:numPr>
        <w:numId w:val="11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1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1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1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2"/>
      </w:numPr>
    </w:pPr>
  </w:style>
  <w:style w:type="paragraph" w:customStyle="1" w:styleId="ListNumber2Level3">
    <w:name w:val="List Number 2 (Level 3)"/>
    <w:basedOn w:val="Text2"/>
    <w:pPr>
      <w:numPr>
        <w:ilvl w:val="2"/>
        <w:numId w:val="12"/>
      </w:numPr>
    </w:pPr>
  </w:style>
  <w:style w:type="paragraph" w:customStyle="1" w:styleId="ListNumber2Level4">
    <w:name w:val="List Number 2 (Level 4)"/>
    <w:basedOn w:val="Text2"/>
    <w:pPr>
      <w:numPr>
        <w:ilvl w:val="3"/>
        <w:numId w:val="12"/>
      </w:numPr>
    </w:pPr>
  </w:style>
  <w:style w:type="paragraph" w:customStyle="1" w:styleId="ListNumber3Level2">
    <w:name w:val="List Number 3 (Level 2)"/>
    <w:basedOn w:val="Text3"/>
    <w:pPr>
      <w:numPr>
        <w:ilvl w:val="1"/>
        <w:numId w:val="13"/>
      </w:numPr>
    </w:pPr>
  </w:style>
  <w:style w:type="paragraph" w:customStyle="1" w:styleId="ListNumber3Level3">
    <w:name w:val="List Number 3 (Level 3)"/>
    <w:basedOn w:val="Text3"/>
    <w:pPr>
      <w:numPr>
        <w:ilvl w:val="2"/>
        <w:numId w:val="13"/>
      </w:numPr>
    </w:pPr>
  </w:style>
  <w:style w:type="paragraph" w:customStyle="1" w:styleId="ListNumber3Level4">
    <w:name w:val="List Number 3 (Level 4)"/>
    <w:basedOn w:val="Text3"/>
    <w:pPr>
      <w:numPr>
        <w:ilvl w:val="3"/>
        <w:numId w:val="13"/>
      </w:numPr>
    </w:pPr>
  </w:style>
  <w:style w:type="paragraph" w:customStyle="1" w:styleId="ListNumber4Level2">
    <w:name w:val="List Number 4 (Level 2)"/>
    <w:basedOn w:val="Text4"/>
    <w:pPr>
      <w:numPr>
        <w:ilvl w:val="1"/>
        <w:numId w:val="14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4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4"/>
      </w:numPr>
    </w:pPr>
  </w:style>
  <w:style w:type="paragraph" w:customStyle="1" w:styleId="NoteHead">
    <w:name w:val="NoteHead"/>
    <w:basedOn w:val="Normal"/>
    <w:next w:val="YReferences"/>
    <w:uiPriority w:val="99"/>
    <w:pPr>
      <w:autoSpaceDE w:val="0"/>
      <w:autoSpaceDN w:val="0"/>
      <w:spacing w:line="240" w:lineRule="auto"/>
    </w:pPr>
    <w:rPr>
      <w:rFonts w:cs="Arial"/>
      <w:b/>
      <w:bCs/>
      <w:caps/>
      <w:color w:val="0066CC"/>
      <w:sz w:val="24"/>
      <w:lang w:eastAsia="de-DE"/>
    </w:rPr>
  </w:style>
  <w:style w:type="paragraph" w:customStyle="1" w:styleId="NoteList">
    <w:name w:val="NoteList"/>
    <w:basedOn w:val="Normal"/>
    <w:next w:val="Subject"/>
    <w:uiPriority w:val="99"/>
    <w:pPr>
      <w:tabs>
        <w:tab w:val="left" w:pos="5823"/>
      </w:tabs>
      <w:autoSpaceDE w:val="0"/>
      <w:autoSpaceDN w:val="0"/>
      <w:spacing w:before="720" w:after="720"/>
      <w:ind w:left="5104" w:hanging="3119"/>
    </w:pPr>
    <w:rPr>
      <w:rFonts w:cs="Arial"/>
      <w:b/>
      <w:bCs/>
      <w:smallCaps/>
      <w:szCs w:val="22"/>
      <w:lang w:eastAsia="de-DE"/>
    </w:rPr>
  </w:style>
  <w:style w:type="paragraph" w:customStyle="1" w:styleId="Subject">
    <w:name w:val="Subject"/>
    <w:basedOn w:val="Normal"/>
    <w:next w:val="Normal"/>
    <w:uiPriority w:val="99"/>
    <w:pPr>
      <w:autoSpaceDE w:val="0"/>
      <w:autoSpaceDN w:val="0"/>
    </w:pPr>
    <w:rPr>
      <w:rFonts w:cs="Arial"/>
      <w:b/>
      <w:bCs/>
      <w:sz w:val="24"/>
      <w:lang w:eastAsia="de-DE"/>
    </w:rPr>
  </w:style>
  <w:style w:type="paragraph" w:customStyle="1" w:styleId="NumPar1">
    <w:name w:val="NumPar 1"/>
    <w:basedOn w:val="Heading1"/>
    <w:next w:val="Text1"/>
    <w:pPr>
      <w:keepNext w:val="0"/>
      <w:outlineLvl w:val="9"/>
    </w:pPr>
    <w:rPr>
      <w:b w:val="0"/>
      <w:smallCaps w:val="0"/>
      <w:sz w:val="22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TableBullet">
    <w:name w:val="Table Bullet"/>
    <w:basedOn w:val="ListBullet"/>
    <w:pPr>
      <w:spacing w:before="60" w:after="60"/>
    </w:pPr>
  </w:style>
  <w:style w:type="paragraph" w:customStyle="1" w:styleId="TableDash">
    <w:name w:val="Table Dash"/>
    <w:basedOn w:val="ListDash"/>
    <w:pPr>
      <w:spacing w:before="60" w:after="60"/>
    </w:pPr>
  </w:style>
  <w:style w:type="paragraph" w:customStyle="1" w:styleId="TableFootnoteText">
    <w:name w:val="Table Footnote Text"/>
    <w:basedOn w:val="Normal"/>
    <w:pPr>
      <w:spacing w:after="60"/>
      <w:ind w:left="357" w:hanging="357"/>
    </w:pPr>
    <w:rPr>
      <w:sz w:val="16"/>
    </w:rPr>
  </w:style>
  <w:style w:type="paragraph" w:customStyle="1" w:styleId="TableText">
    <w:name w:val="Table Text"/>
    <w:basedOn w:val="Normal"/>
    <w:pPr>
      <w:spacing w:before="60" w:after="60"/>
    </w:pPr>
  </w:style>
  <w:style w:type="paragraph" w:customStyle="1" w:styleId="TableHeading">
    <w:name w:val="Table Heading"/>
    <w:basedOn w:val="TableText"/>
    <w:next w:val="TableText"/>
    <w:rPr>
      <w:b/>
      <w:smallCaps/>
    </w:rPr>
  </w:style>
  <w:style w:type="paragraph" w:styleId="TOCHeading">
    <w:name w:val="TOC Heading"/>
    <w:basedOn w:val="Heading1"/>
    <w:next w:val="Normal"/>
    <w:semiHidden/>
    <w:rsid w:val="005F183D"/>
    <w:pPr>
      <w:numPr>
        <w:numId w:val="0"/>
      </w:numPr>
    </w:pPr>
  </w:style>
  <w:style w:type="paragraph" w:customStyle="1" w:styleId="YReferences">
    <w:name w:val="YReferences"/>
    <w:basedOn w:val="Normal"/>
    <w:next w:val="Normal"/>
    <w:uiPriority w:val="99"/>
    <w:rsid w:val="0008637F"/>
    <w:pPr>
      <w:autoSpaceDE w:val="0"/>
      <w:autoSpaceDN w:val="0"/>
      <w:spacing w:line="220" w:lineRule="exact"/>
    </w:pPr>
    <w:rPr>
      <w:rFonts w:cs="Arial"/>
      <w:sz w:val="16"/>
      <w:szCs w:val="16"/>
      <w:lang w:eastAsia="de-DE"/>
    </w:rPr>
  </w:style>
  <w:style w:type="paragraph" w:customStyle="1" w:styleId="Contact">
    <w:name w:val="Contact"/>
    <w:basedOn w:val="Normal"/>
    <w:next w:val="Normal"/>
    <w:uiPriority w:val="99"/>
    <w:pPr>
      <w:autoSpaceDE w:val="0"/>
      <w:autoSpaceDN w:val="0"/>
      <w:spacing w:line="240" w:lineRule="exact"/>
    </w:pPr>
    <w:rPr>
      <w:rFonts w:cs="Arial"/>
      <w:sz w:val="18"/>
      <w:szCs w:val="22"/>
      <w:lang w:eastAsia="de-D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DGName">
    <w:name w:val="Z_DGName"/>
    <w:basedOn w:val="Normal"/>
    <w:uiPriority w:val="99"/>
    <w:pPr>
      <w:autoSpaceDE w:val="0"/>
      <w:autoSpaceDN w:val="0"/>
      <w:spacing w:line="240" w:lineRule="exact"/>
    </w:pPr>
    <w:rPr>
      <w:rFonts w:cs="Arial"/>
      <w:b/>
      <w:bCs/>
      <w:caps/>
      <w:sz w:val="14"/>
      <w:szCs w:val="1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Closing">
    <w:name w:val="Closing"/>
    <w:basedOn w:val="Normal"/>
    <w:next w:val="Signature"/>
    <w:link w:val="ClosingChar"/>
    <w:uiPriority w:val="99"/>
    <w:pPr>
      <w:autoSpaceDE w:val="0"/>
      <w:autoSpaceDN w:val="0"/>
      <w:spacing w:before="840"/>
    </w:pPr>
    <w:rPr>
      <w:rFonts w:cs="Arial"/>
      <w:szCs w:val="22"/>
      <w:lang w:eastAsia="de-DE"/>
    </w:rPr>
  </w:style>
  <w:style w:type="character" w:customStyle="1" w:styleId="ClosingChar">
    <w:name w:val="Closing Char"/>
    <w:link w:val="Closing"/>
    <w:uiPriority w:val="99"/>
    <w:rPr>
      <w:rFonts w:ascii="Arial" w:hAnsi="Arial" w:cs="Arial"/>
      <w:sz w:val="22"/>
      <w:szCs w:val="22"/>
      <w:lang w:val="en-GB" w:eastAsia="de-DE"/>
    </w:rPr>
  </w:style>
  <w:style w:type="character" w:customStyle="1" w:styleId="DateChar">
    <w:name w:val="Date Char"/>
    <w:link w:val="Date"/>
    <w:uiPriority w:val="99"/>
    <w:locked/>
    <w:rPr>
      <w:rFonts w:ascii="Arial" w:hAnsi="Arial" w:cs="Arial"/>
      <w:sz w:val="18"/>
      <w:szCs w:val="18"/>
      <w:lang w:val="en-GB" w:eastAsia="de-DE"/>
    </w:rPr>
  </w:style>
  <w:style w:type="character" w:customStyle="1" w:styleId="FooterChar">
    <w:name w:val="Footer Char"/>
    <w:link w:val="Footer"/>
    <w:uiPriority w:val="99"/>
    <w:locked/>
    <w:rPr>
      <w:rFonts w:ascii="Arial" w:hAnsi="Arial" w:cs="Arial"/>
      <w:sz w:val="12"/>
      <w:szCs w:val="14"/>
      <w:lang w:val="en-GB" w:eastAsia="de-DE"/>
    </w:rPr>
  </w:style>
  <w:style w:type="paragraph" w:customStyle="1" w:styleId="Function">
    <w:name w:val="Function"/>
    <w:basedOn w:val="Normal"/>
    <w:uiPriority w:val="99"/>
    <w:pPr>
      <w:autoSpaceDE w:val="0"/>
      <w:autoSpaceDN w:val="0"/>
      <w:spacing w:line="260" w:lineRule="exact"/>
    </w:pPr>
    <w:rPr>
      <w:rFonts w:cs="Arial"/>
      <w:sz w:val="20"/>
      <w:lang w:eastAsia="de-DE"/>
    </w:rPr>
  </w:style>
  <w:style w:type="character" w:customStyle="1" w:styleId="HeaderChar">
    <w:name w:val="Header Char"/>
    <w:link w:val="Header"/>
    <w:uiPriority w:val="99"/>
    <w:locked/>
    <w:rPr>
      <w:rFonts w:ascii="Arial" w:hAnsi="Arial" w:cs="Arial"/>
      <w:sz w:val="2"/>
      <w:szCs w:val="2"/>
      <w:lang w:val="en-GB" w:eastAsia="de-DE"/>
    </w:rPr>
  </w:style>
  <w:style w:type="character" w:customStyle="1" w:styleId="Heading1Char">
    <w:name w:val="Heading 1 Char"/>
    <w:link w:val="Heading1"/>
    <w:uiPriority w:val="99"/>
    <w:locked/>
    <w:rsid w:val="00F9243C"/>
    <w:rPr>
      <w:rFonts w:cs="Arial"/>
      <w:b/>
      <w:bCs/>
      <w:smallCaps/>
      <w:sz w:val="24"/>
      <w:szCs w:val="22"/>
      <w:lang w:eastAsia="de-DE"/>
    </w:rPr>
  </w:style>
  <w:style w:type="character" w:customStyle="1" w:styleId="Heading2Char">
    <w:name w:val="Heading 2 Char"/>
    <w:link w:val="Heading2"/>
    <w:locked/>
    <w:rPr>
      <w:rFonts w:cs="Arial"/>
      <w:b/>
      <w:bCs/>
      <w:sz w:val="22"/>
      <w:szCs w:val="22"/>
      <w:lang w:eastAsia="de-DE"/>
    </w:rPr>
  </w:style>
  <w:style w:type="character" w:customStyle="1" w:styleId="Heading3Char">
    <w:name w:val="Heading 3 Char"/>
    <w:link w:val="Heading3"/>
    <w:uiPriority w:val="99"/>
    <w:locked/>
    <w:rPr>
      <w:rFonts w:cs="Arial"/>
      <w:iCs/>
      <w:sz w:val="22"/>
      <w:szCs w:val="22"/>
      <w:lang w:eastAsia="de-DE"/>
    </w:rPr>
  </w:style>
  <w:style w:type="character" w:customStyle="1" w:styleId="Heading4Char">
    <w:name w:val="Heading 4 Char"/>
    <w:link w:val="Heading4"/>
    <w:uiPriority w:val="99"/>
    <w:locked/>
    <w:rPr>
      <w:rFonts w:cs="Arial"/>
      <w:i/>
      <w:sz w:val="22"/>
      <w:szCs w:val="22"/>
      <w:lang w:eastAsia="de-DE"/>
    </w:rPr>
  </w:style>
  <w:style w:type="paragraph" w:styleId="Salutation">
    <w:name w:val="Salutation"/>
    <w:basedOn w:val="Normal"/>
    <w:next w:val="Normal"/>
    <w:link w:val="SalutationChar"/>
    <w:uiPriority w:val="99"/>
    <w:pPr>
      <w:autoSpaceDE w:val="0"/>
      <w:autoSpaceDN w:val="0"/>
    </w:pPr>
    <w:rPr>
      <w:rFonts w:cs="Arial"/>
      <w:szCs w:val="22"/>
      <w:lang w:eastAsia="de-DE"/>
    </w:rPr>
  </w:style>
  <w:style w:type="character" w:customStyle="1" w:styleId="SalutationChar">
    <w:name w:val="Salutation Char"/>
    <w:link w:val="Salutation"/>
    <w:uiPriority w:val="99"/>
    <w:rPr>
      <w:rFonts w:ascii="Arial" w:hAnsi="Arial" w:cs="Arial"/>
      <w:sz w:val="22"/>
      <w:szCs w:val="22"/>
      <w:lang w:val="en-GB" w:eastAsia="de-DE"/>
    </w:rPr>
  </w:style>
  <w:style w:type="character" w:customStyle="1" w:styleId="SignatureChar">
    <w:name w:val="Signature Char"/>
    <w:link w:val="Signature"/>
    <w:uiPriority w:val="99"/>
    <w:locked/>
    <w:rPr>
      <w:rFonts w:ascii="Arial" w:hAnsi="Arial" w:cs="Arial"/>
      <w:sz w:val="22"/>
      <w:szCs w:val="22"/>
      <w:lang w:val="en-GB" w:eastAsia="de-DE"/>
    </w:rPr>
  </w:style>
  <w:style w:type="character" w:customStyle="1" w:styleId="TitleChar">
    <w:name w:val="Title Char"/>
    <w:link w:val="Title"/>
    <w:uiPriority w:val="99"/>
    <w:locked/>
    <w:rPr>
      <w:rFonts w:ascii="Arial" w:hAnsi="Arial" w:cs="Arial"/>
      <w:b/>
      <w:bCs/>
      <w:kern w:val="28"/>
      <w:sz w:val="32"/>
      <w:szCs w:val="32"/>
      <w:lang w:val="en-GB" w:eastAsia="de-DE"/>
    </w:rPr>
  </w:style>
  <w:style w:type="character" w:customStyle="1" w:styleId="WebAddress">
    <w:name w:val="WebAddress"/>
    <w:uiPriority w:val="99"/>
    <w:rPr>
      <w:b/>
      <w:color w:val="003399"/>
    </w:rPr>
  </w:style>
  <w:style w:type="paragraph" w:customStyle="1" w:styleId="FooterTable">
    <w:name w:val="FooterTable"/>
    <w:basedOn w:val="Normal"/>
    <w:link w:val="FooterTableChar"/>
    <w:uiPriority w:val="99"/>
    <w:rsid w:val="00333205"/>
    <w:pPr>
      <w:spacing w:before="20" w:after="60" w:line="220" w:lineRule="exact"/>
    </w:pPr>
    <w:rPr>
      <w:sz w:val="14"/>
    </w:rPr>
  </w:style>
  <w:style w:type="character" w:customStyle="1" w:styleId="FooterTableChar">
    <w:name w:val="FooterTable Char"/>
    <w:link w:val="FooterTable"/>
    <w:uiPriority w:val="99"/>
    <w:rsid w:val="00333205"/>
    <w:rPr>
      <w:rFonts w:ascii="Arial" w:hAnsi="Arial"/>
      <w:sz w:val="14"/>
      <w:szCs w:val="24"/>
      <w:lang w:val="en-GB"/>
    </w:rPr>
  </w:style>
  <w:style w:type="paragraph" w:styleId="NoSpacing">
    <w:name w:val="No Spacing"/>
    <w:uiPriority w:val="1"/>
    <w:qFormat/>
    <w:rsid w:val="002D4592"/>
    <w:rPr>
      <w:lang w:val="en-US" w:eastAsia="en-US"/>
    </w:rPr>
  </w:style>
  <w:style w:type="character" w:customStyle="1" w:styleId="ELColourB">
    <w:name w:val="ELColourB"/>
    <w:uiPriority w:val="99"/>
    <w:rsid w:val="00A0079D"/>
    <w:rPr>
      <w:color w:val="0066CC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5B7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65B7B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5B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865B7B"/>
    <w:rPr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65B7B"/>
    <w:rPr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65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65B7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65B7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65B7B"/>
  </w:style>
  <w:style w:type="paragraph" w:styleId="EnvelopeAddress">
    <w:name w:val="envelope address"/>
    <w:basedOn w:val="Normal"/>
    <w:uiPriority w:val="99"/>
    <w:semiHidden/>
    <w:unhideWhenUsed/>
    <w:rsid w:val="00865B7B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865B7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65B7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865B7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65B7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65B7B"/>
    <w:rPr>
      <w:rFonts w:ascii="Cambria" w:eastAsia="Times New Roman" w:hAnsi="Cambria" w:cs="Times New Roman"/>
      <w:sz w:val="22"/>
      <w:szCs w:val="22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65B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865B7B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65B7B"/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B7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65B7B"/>
    <w:rPr>
      <w:rFonts w:ascii="Cambria" w:eastAsia="Times New Roman" w:hAnsi="Cambria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65B7B"/>
    <w:pPr>
      <w:spacing w:before="120"/>
    </w:pPr>
    <w:rPr>
      <w:rFonts w:ascii="Cambria" w:hAnsi="Cambria"/>
      <w:b/>
      <w:bCs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865B7B"/>
  </w:style>
  <w:style w:type="paragraph" w:styleId="BlockText">
    <w:name w:val="Block Text"/>
    <w:basedOn w:val="Normal"/>
    <w:uiPriority w:val="99"/>
    <w:semiHidden/>
    <w:unhideWhenUsed/>
    <w:rsid w:val="00865B7B"/>
    <w:pPr>
      <w:spacing w:after="120"/>
      <w:ind w:left="1440" w:right="1440"/>
    </w:pPr>
  </w:style>
  <w:style w:type="paragraph" w:styleId="BodyText">
    <w:name w:val="Body Text"/>
    <w:basedOn w:val="Normal"/>
    <w:link w:val="BodyTextChar"/>
    <w:unhideWhenUsed/>
    <w:rsid w:val="00865B7B"/>
    <w:pPr>
      <w:spacing w:after="120"/>
    </w:pPr>
  </w:style>
  <w:style w:type="character" w:customStyle="1" w:styleId="BodyTextChar">
    <w:name w:val="Body Text Char"/>
    <w:link w:val="BodyText"/>
    <w:semiHidden/>
    <w:rsid w:val="00865B7B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5B7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865B7B"/>
    <w:rPr>
      <w:sz w:val="22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65B7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65B7B"/>
    <w:rPr>
      <w:sz w:val="22"/>
    </w:rPr>
  </w:style>
  <w:style w:type="paragraph" w:styleId="BodyTextIndent">
    <w:name w:val="Body Text Indent"/>
    <w:basedOn w:val="Normal"/>
    <w:link w:val="BodyTextIndentChar"/>
    <w:unhideWhenUsed/>
    <w:rsid w:val="00865B7B"/>
    <w:pPr>
      <w:spacing w:after="120"/>
      <w:ind w:left="283"/>
    </w:pPr>
  </w:style>
  <w:style w:type="character" w:customStyle="1" w:styleId="BodyTextIndentChar">
    <w:name w:val="Body Text Indent Char"/>
    <w:link w:val="BodyTextIndent"/>
    <w:semiHidden/>
    <w:rsid w:val="00865B7B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65B7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65B7B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5B7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865B7B"/>
    <w:rPr>
      <w:sz w:val="22"/>
    </w:rPr>
  </w:style>
  <w:style w:type="character" w:styleId="BookTitle">
    <w:name w:val="Book Title"/>
    <w:uiPriority w:val="33"/>
    <w:qFormat/>
    <w:rsid w:val="00865B7B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865B7B"/>
    <w:rPr>
      <w:b/>
      <w:bCs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B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B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B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5B7B"/>
    <w:rPr>
      <w:b/>
      <w:bCs/>
    </w:rPr>
  </w:style>
  <w:style w:type="character" w:styleId="Emphasis">
    <w:name w:val="Emphasis"/>
    <w:uiPriority w:val="20"/>
    <w:qFormat/>
    <w:rsid w:val="00865B7B"/>
    <w:rPr>
      <w:i/>
      <w:iCs/>
    </w:rPr>
  </w:style>
  <w:style w:type="character" w:styleId="EndnoteReference">
    <w:name w:val="endnote reference"/>
    <w:uiPriority w:val="99"/>
    <w:semiHidden/>
    <w:unhideWhenUsed/>
    <w:rsid w:val="00865B7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5B7B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5B7B"/>
  </w:style>
  <w:style w:type="paragraph" w:styleId="EnvelopeReturn">
    <w:name w:val="envelope return"/>
    <w:basedOn w:val="Normal"/>
    <w:uiPriority w:val="99"/>
    <w:semiHidden/>
    <w:unhideWhenUsed/>
    <w:rsid w:val="00865B7B"/>
    <w:rPr>
      <w:rFonts w:ascii="Cambria" w:hAnsi="Cambria"/>
      <w:sz w:val="20"/>
    </w:rPr>
  </w:style>
  <w:style w:type="character" w:styleId="FollowedHyperlink">
    <w:name w:val="FollowedHyperlink"/>
    <w:uiPriority w:val="99"/>
    <w:semiHidden/>
    <w:unhideWhenUsed/>
    <w:rsid w:val="00865B7B"/>
    <w:rPr>
      <w:color w:val="800080"/>
      <w:u w:val="single"/>
    </w:rPr>
  </w:style>
  <w:style w:type="character" w:styleId="FootnoteReference">
    <w:name w:val="footnote reference"/>
    <w:uiPriority w:val="99"/>
    <w:semiHidden/>
    <w:unhideWhenUsed/>
    <w:rsid w:val="00865B7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5B7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5B7B"/>
  </w:style>
  <w:style w:type="character" w:styleId="HTMLAcronym">
    <w:name w:val="HTML Acronym"/>
    <w:uiPriority w:val="99"/>
    <w:semiHidden/>
    <w:unhideWhenUsed/>
    <w:rsid w:val="00865B7B"/>
  </w:style>
  <w:style w:type="paragraph" w:styleId="HTMLAddress">
    <w:name w:val="HTML Address"/>
    <w:basedOn w:val="Normal"/>
    <w:link w:val="HTMLAddressChar"/>
    <w:uiPriority w:val="99"/>
    <w:semiHidden/>
    <w:unhideWhenUsed/>
    <w:rsid w:val="00865B7B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865B7B"/>
    <w:rPr>
      <w:i/>
      <w:iCs/>
      <w:sz w:val="22"/>
    </w:rPr>
  </w:style>
  <w:style w:type="character" w:styleId="HTMLCite">
    <w:name w:val="HTML Cite"/>
    <w:uiPriority w:val="99"/>
    <w:semiHidden/>
    <w:unhideWhenUsed/>
    <w:rsid w:val="00865B7B"/>
    <w:rPr>
      <w:i/>
      <w:iCs/>
    </w:rPr>
  </w:style>
  <w:style w:type="character" w:styleId="HTMLCode">
    <w:name w:val="HTML Code"/>
    <w:uiPriority w:val="99"/>
    <w:semiHidden/>
    <w:unhideWhenUsed/>
    <w:rsid w:val="00865B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sid w:val="00865B7B"/>
    <w:rPr>
      <w:i/>
      <w:iCs/>
    </w:rPr>
  </w:style>
  <w:style w:type="character" w:styleId="HTMLKeyboard">
    <w:name w:val="HTML Keyboard"/>
    <w:uiPriority w:val="99"/>
    <w:semiHidden/>
    <w:unhideWhenUsed/>
    <w:rsid w:val="00865B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5B7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865B7B"/>
    <w:rPr>
      <w:rFonts w:ascii="Courier New" w:hAnsi="Courier New" w:cs="Courier New"/>
    </w:rPr>
  </w:style>
  <w:style w:type="character" w:styleId="HTMLSample">
    <w:name w:val="HTML Sample"/>
    <w:uiPriority w:val="99"/>
    <w:semiHidden/>
    <w:unhideWhenUsed/>
    <w:rsid w:val="00865B7B"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sid w:val="00865B7B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sid w:val="00865B7B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65B7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65B7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65B7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65B7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65B7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65B7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65B7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65B7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65B7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65B7B"/>
    <w:rPr>
      <w:rFonts w:ascii="Cambria" w:hAnsi="Cambria"/>
      <w:b/>
      <w:bCs/>
    </w:rPr>
  </w:style>
  <w:style w:type="character" w:styleId="IntenseEmphasis">
    <w:name w:val="Intense Emphasis"/>
    <w:uiPriority w:val="21"/>
    <w:qFormat/>
    <w:rsid w:val="00865B7B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B7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865B7B"/>
    <w:rPr>
      <w:b/>
      <w:bCs/>
      <w:i/>
      <w:iCs/>
      <w:color w:val="4F81BD"/>
      <w:sz w:val="22"/>
    </w:rPr>
  </w:style>
  <w:style w:type="character" w:styleId="IntenseReference">
    <w:name w:val="Intense Reference"/>
    <w:uiPriority w:val="32"/>
    <w:qFormat/>
    <w:rsid w:val="00865B7B"/>
    <w:rPr>
      <w:b/>
      <w:bCs/>
      <w:smallCaps/>
      <w:color w:val="C0504D"/>
      <w:spacing w:val="5"/>
      <w:u w:val="single"/>
    </w:rPr>
  </w:style>
  <w:style w:type="character" w:styleId="LineNumber">
    <w:name w:val="line number"/>
    <w:uiPriority w:val="99"/>
    <w:semiHidden/>
    <w:unhideWhenUsed/>
    <w:rsid w:val="00865B7B"/>
  </w:style>
  <w:style w:type="paragraph" w:styleId="List">
    <w:name w:val="List"/>
    <w:basedOn w:val="Normal"/>
    <w:uiPriority w:val="99"/>
    <w:semiHidden/>
    <w:unhideWhenUsed/>
    <w:rsid w:val="00865B7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65B7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65B7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65B7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65B7B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unhideWhenUsed/>
    <w:rsid w:val="00865B7B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65B7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65B7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65B7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65B7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65B7B"/>
    <w:pPr>
      <w:spacing w:after="120"/>
      <w:ind w:left="1415"/>
      <w:contextualSpacing/>
    </w:pPr>
  </w:style>
  <w:style w:type="paragraph" w:styleId="ListNumber5">
    <w:name w:val="List Number 5"/>
    <w:basedOn w:val="Normal"/>
    <w:uiPriority w:val="99"/>
    <w:semiHidden/>
    <w:unhideWhenUsed/>
    <w:rsid w:val="00865B7B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qFormat/>
    <w:rsid w:val="00865B7B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865B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865B7B"/>
    <w:rPr>
      <w:rFonts w:ascii="Courier New" w:hAnsi="Courier New" w:cs="Courier New"/>
    </w:rPr>
  </w:style>
  <w:style w:type="paragraph" w:styleId="NormalIndent">
    <w:name w:val="Normal Indent"/>
    <w:basedOn w:val="Normal"/>
    <w:uiPriority w:val="99"/>
    <w:semiHidden/>
    <w:unhideWhenUsed/>
    <w:rsid w:val="00865B7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65B7B"/>
  </w:style>
  <w:style w:type="character" w:customStyle="1" w:styleId="NoteHeadingChar">
    <w:name w:val="Note Heading Char"/>
    <w:link w:val="NoteHeading"/>
    <w:uiPriority w:val="99"/>
    <w:semiHidden/>
    <w:rsid w:val="00865B7B"/>
    <w:rPr>
      <w:sz w:val="22"/>
    </w:rPr>
  </w:style>
  <w:style w:type="character" w:styleId="PageNumber">
    <w:name w:val="page number"/>
    <w:uiPriority w:val="99"/>
    <w:semiHidden/>
    <w:unhideWhenUsed/>
    <w:rsid w:val="00865B7B"/>
  </w:style>
  <w:style w:type="character" w:styleId="PlaceholderText">
    <w:name w:val="Placeholder Text"/>
    <w:uiPriority w:val="99"/>
    <w:semiHidden/>
    <w:rsid w:val="00865B7B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5B7B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865B7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865B7B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865B7B"/>
    <w:rPr>
      <w:i/>
      <w:iCs/>
      <w:color w:val="000000"/>
      <w:sz w:val="22"/>
    </w:rPr>
  </w:style>
  <w:style w:type="character" w:styleId="Strong">
    <w:name w:val="Strong"/>
    <w:uiPriority w:val="22"/>
    <w:qFormat/>
    <w:rsid w:val="00865B7B"/>
    <w:rPr>
      <w:b/>
      <w:bCs/>
    </w:rPr>
  </w:style>
  <w:style w:type="character" w:styleId="SubtleEmphasis">
    <w:name w:val="Subtle Emphasis"/>
    <w:uiPriority w:val="19"/>
    <w:qFormat/>
    <w:rsid w:val="00865B7B"/>
    <w:rPr>
      <w:i/>
      <w:iCs/>
      <w:color w:val="808080"/>
    </w:rPr>
  </w:style>
  <w:style w:type="character" w:styleId="SubtleReference">
    <w:name w:val="Subtle Reference"/>
    <w:uiPriority w:val="31"/>
    <w:qFormat/>
    <w:rsid w:val="00865B7B"/>
    <w:rPr>
      <w:smallCaps/>
      <w:color w:val="C0504D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65B7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65B7B"/>
  </w:style>
  <w:style w:type="paragraph" w:styleId="TOC5">
    <w:name w:val="toc 5"/>
    <w:basedOn w:val="Normal"/>
    <w:next w:val="Normal"/>
    <w:autoRedefine/>
    <w:uiPriority w:val="39"/>
    <w:semiHidden/>
    <w:unhideWhenUsed/>
    <w:rsid w:val="00865B7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65B7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65B7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65B7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65B7B"/>
    <w:pPr>
      <w:ind w:left="1760"/>
    </w:pPr>
  </w:style>
  <w:style w:type="paragraph" w:customStyle="1" w:styleId="Default">
    <w:name w:val="Default"/>
    <w:rsid w:val="000B625A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B49F5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edefop.europa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.europa.eu/civil_service/docs/toc100_en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edefop.europa.eu/EN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defop.europa.eu" TargetMode="External"/><Relationship Id="rId2" Type="http://schemas.openxmlformats.org/officeDocument/2006/relationships/hyperlink" Target="http://www.cedefop.europa.eu/EN/about-cedefop/governance/work-programme.aspx" TargetMode="External"/><Relationship Id="rId1" Type="http://schemas.openxmlformats.org/officeDocument/2006/relationships/hyperlink" Target="http://www.cedefop.europa.eu/EN/publications/18538.aspx" TargetMode="External"/><Relationship Id="rId5" Type="http://schemas.openxmlformats.org/officeDocument/2006/relationships/hyperlink" Target="https://europass.cedefop.europa.eu/" TargetMode="External"/><Relationship Id="rId4" Type="http://schemas.openxmlformats.org/officeDocument/2006/relationships/hyperlink" Target="http://europass.cedefop.europa.eu/it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o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5FC1D-6882-4AA8-93F9-E8366DF4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notov</Template>
  <TotalTime>0</TotalTime>
  <Pages>7</Pages>
  <Words>2197</Words>
  <Characters>13222</Characters>
  <Application>Microsoft Office Word</Application>
  <DocSecurity>4</DocSecurity>
  <PresentationFormat>Microsoft Word 14.0</PresentationFormat>
  <Lines>1888</Lines>
  <Paragraphs>700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Translation Centre</Company>
  <LinksUpToDate>false</LinksUpToDate>
  <CharactersWithSpaces>14719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Translation Centre</dc:creator>
  <cp:keywords>EL4</cp:keywords>
  <cp:lastModifiedBy>PEDERSEN, Trine</cp:lastModifiedBy>
  <cp:revision>2</cp:revision>
  <cp:lastPrinted>2013-11-12T14:06:00Z</cp:lastPrinted>
  <dcterms:created xsi:type="dcterms:W3CDTF">2013-11-22T09:45:00Z</dcterms:created>
  <dcterms:modified xsi:type="dcterms:W3CDTF">2013-11-22T09:45:00Z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4.6.0.1</vt:lpwstr>
  </property>
  <property fmtid="{D5CDD505-2E9C-101B-9397-08002B2CF9AE}" pid="3" name="EurolookVersion">
    <vt:lpwstr>4.6</vt:lpwstr>
  </property>
  <property fmtid="{D5CDD505-2E9C-101B-9397-08002B2CF9AE}" pid="4" name="Client">
    <vt:lpwstr>4.6.0.1</vt:lpwstr>
  </property>
  <property fmtid="{D5CDD505-2E9C-101B-9397-08002B2CF9AE}" pid="5" name="Created using">
    <vt:lpwstr>EL 4.6Build 22234</vt:lpwstr>
  </property>
  <property fmtid="{D5CDD505-2E9C-101B-9397-08002B2CF9AE}" pid="6" name="Formatting">
    <vt:lpwstr>4.1</vt:lpwstr>
  </property>
  <property fmtid="{D5CDD505-2E9C-101B-9397-08002B2CF9AE}" pid="7" name="Last edited using">
    <vt:lpwstr>EL 4.6Build 22234</vt:lpwstr>
  </property>
  <property fmtid="{D5CDD505-2E9C-101B-9397-08002B2CF9AE}" pid="8" name="EL_Author">
    <vt:lpwstr>Ginette Manderscheid</vt:lpwstr>
  </property>
  <property fmtid="{D5CDD505-2E9C-101B-9397-08002B2CF9AE}" pid="9" name="Type">
    <vt:lpwstr>Eurolook Notes Of Vacancy</vt:lpwstr>
  </property>
  <property fmtid="{D5CDD505-2E9C-101B-9397-08002B2CF9AE}" pid="10" name="Language">
    <vt:lpwstr>EN</vt:lpwstr>
  </property>
  <property fmtid="{D5CDD505-2E9C-101B-9397-08002B2CF9AE}" pid="11" name="EL_Language">
    <vt:lpwstr>EN</vt:lpwstr>
  </property>
  <property fmtid="{D5CDD505-2E9C-101B-9397-08002B2CF9AE}" pid="12" name="ELDocType">
    <vt:lpwstr>notov.dot</vt:lpwstr>
  </property>
</Properties>
</file>